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680"/>
        <w:gridCol w:w="1678"/>
        <w:gridCol w:w="2025"/>
        <w:gridCol w:w="1572"/>
        <w:gridCol w:w="1350"/>
        <w:gridCol w:w="1865"/>
      </w:tblGrid>
      <w:tr w:rsidR="00785462" w:rsidRPr="003A0D99" w14:paraId="0E0B9CD2" w14:textId="77777777" w:rsidTr="003A0D99">
        <w:trPr>
          <w:trHeight w:val="377"/>
        </w:trPr>
        <w:tc>
          <w:tcPr>
            <w:tcW w:w="10170" w:type="dxa"/>
            <w:gridSpan w:val="6"/>
            <w:vAlign w:val="center"/>
          </w:tcPr>
          <w:p w14:paraId="10725AA1" w14:textId="4A16A799" w:rsidR="00785462" w:rsidRPr="003A0D99" w:rsidRDefault="5B17B074" w:rsidP="4DC8152B">
            <w:pPr>
              <w:spacing w:before="120" w:after="120"/>
              <w:rPr>
                <w:rFonts w:eastAsia="Arial"/>
                <w:b/>
                <w:bCs/>
                <w:iCs/>
                <w:color w:val="000000" w:themeColor="text1"/>
                <w:sz w:val="20"/>
                <w:szCs w:val="20"/>
              </w:rPr>
            </w:pPr>
            <w:r w:rsidRPr="003A0D99">
              <w:rPr>
                <w:rFonts w:eastAsia="Arial"/>
                <w:b/>
                <w:bCs/>
                <w:color w:val="000000" w:themeColor="text1"/>
                <w:sz w:val="20"/>
                <w:szCs w:val="20"/>
              </w:rPr>
              <w:t>Standards and Guidelines</w:t>
            </w:r>
            <w:r w:rsidR="2A762C6F" w:rsidRPr="003A0D99">
              <w:rPr>
                <w:rFonts w:eastAsia="Arial"/>
                <w:b/>
                <w:bCs/>
                <w:color w:val="000000" w:themeColor="text1"/>
                <w:sz w:val="20"/>
                <w:szCs w:val="20"/>
              </w:rPr>
              <w:t>:</w:t>
            </w:r>
            <w:r w:rsidR="74F7E039" w:rsidRPr="003A0D99">
              <w:rPr>
                <w:rFonts w:eastAsia="Arial"/>
                <w:b/>
                <w:bCs/>
                <w:color w:val="000000" w:themeColor="text1"/>
                <w:sz w:val="20"/>
                <w:szCs w:val="20"/>
              </w:rPr>
              <w:t xml:space="preserve"> </w:t>
            </w:r>
            <w:r w:rsidR="00B46925" w:rsidRPr="003A0D99">
              <w:rPr>
                <w:rFonts w:eastAsia="Arial"/>
                <w:b/>
                <w:bCs/>
                <w:color w:val="000000" w:themeColor="text1"/>
                <w:sz w:val="20"/>
                <w:szCs w:val="20"/>
              </w:rPr>
              <w:t xml:space="preserve">SG </w:t>
            </w:r>
            <w:r w:rsidR="00CD379C" w:rsidRPr="003A0D99">
              <w:rPr>
                <w:rFonts w:eastAsia="Arial"/>
                <w:b/>
                <w:bCs/>
                <w:color w:val="000000" w:themeColor="text1"/>
                <w:sz w:val="20"/>
                <w:szCs w:val="20"/>
              </w:rPr>
              <w:t xml:space="preserve">for use of Face Covering </w:t>
            </w:r>
          </w:p>
        </w:tc>
      </w:tr>
      <w:tr w:rsidR="00785462" w:rsidRPr="003A0D99" w14:paraId="14A82EF5" w14:textId="77777777" w:rsidTr="003A0D99">
        <w:trPr>
          <w:trHeight w:val="260"/>
        </w:trPr>
        <w:tc>
          <w:tcPr>
            <w:tcW w:w="1680" w:type="dxa"/>
            <w:vAlign w:val="center"/>
          </w:tcPr>
          <w:p w14:paraId="6E8BDEF5" w14:textId="09D6818A" w:rsidR="00785462" w:rsidRPr="003A0D99" w:rsidRDefault="00785462" w:rsidP="6E5EA8F9">
            <w:pPr>
              <w:ind w:right="-85"/>
              <w:rPr>
                <w:rFonts w:eastAsia="Arial"/>
                <w:sz w:val="20"/>
                <w:szCs w:val="20"/>
              </w:rPr>
            </w:pPr>
            <w:r w:rsidRPr="003A0D99">
              <w:rPr>
                <w:rFonts w:eastAsia="Arial"/>
                <w:sz w:val="20"/>
                <w:szCs w:val="20"/>
              </w:rPr>
              <w:t>Date Implemented</w:t>
            </w:r>
            <w:r w:rsidR="006222C1" w:rsidRPr="003A0D99">
              <w:rPr>
                <w:rFonts w:eastAsia="Arial"/>
                <w:sz w:val="20"/>
                <w:szCs w:val="20"/>
              </w:rPr>
              <w:t>:</w:t>
            </w:r>
          </w:p>
        </w:tc>
        <w:tc>
          <w:tcPr>
            <w:tcW w:w="1678" w:type="dxa"/>
            <w:vAlign w:val="center"/>
          </w:tcPr>
          <w:p w14:paraId="06F53F77" w14:textId="04185B56" w:rsidR="00785462" w:rsidRPr="003A0D99" w:rsidRDefault="00CD379C" w:rsidP="6E5EA8F9">
            <w:pPr>
              <w:rPr>
                <w:rFonts w:eastAsia="Arial"/>
                <w:sz w:val="20"/>
                <w:szCs w:val="20"/>
              </w:rPr>
            </w:pPr>
            <w:r w:rsidRPr="003A0D99">
              <w:rPr>
                <w:rFonts w:eastAsia="Arial"/>
                <w:sz w:val="20"/>
                <w:szCs w:val="20"/>
              </w:rPr>
              <w:t>7/07/2023</w:t>
            </w:r>
          </w:p>
        </w:tc>
        <w:tc>
          <w:tcPr>
            <w:tcW w:w="2025" w:type="dxa"/>
            <w:vAlign w:val="center"/>
          </w:tcPr>
          <w:p w14:paraId="09905F6C" w14:textId="77777777" w:rsidR="00785462" w:rsidRPr="003A0D99" w:rsidRDefault="00785462" w:rsidP="2E23AA7C">
            <w:pPr>
              <w:ind w:right="-198"/>
              <w:rPr>
                <w:rFonts w:eastAsia="Arial"/>
                <w:sz w:val="20"/>
                <w:szCs w:val="20"/>
              </w:rPr>
            </w:pPr>
            <w:r w:rsidRPr="003A0D99">
              <w:rPr>
                <w:rFonts w:eastAsia="Arial"/>
                <w:sz w:val="20"/>
                <w:szCs w:val="20"/>
              </w:rPr>
              <w:t>Date Reviewed/</w:t>
            </w:r>
            <w:r w:rsidR="00040F9D" w:rsidRPr="003A0D99">
              <w:rPr>
                <w:rFonts w:eastAsia="Arial"/>
                <w:sz w:val="20"/>
                <w:szCs w:val="20"/>
              </w:rPr>
              <w:t xml:space="preserve"> </w:t>
            </w:r>
            <w:r w:rsidRPr="003A0D99">
              <w:rPr>
                <w:rFonts w:eastAsia="Arial"/>
                <w:sz w:val="20"/>
                <w:szCs w:val="20"/>
              </w:rPr>
              <w:t>Revised:</w:t>
            </w:r>
          </w:p>
        </w:tc>
        <w:tc>
          <w:tcPr>
            <w:tcW w:w="1572" w:type="dxa"/>
            <w:vAlign w:val="center"/>
          </w:tcPr>
          <w:p w14:paraId="02A965A4" w14:textId="31E4FA7F" w:rsidR="00785462" w:rsidRPr="003A0D99" w:rsidRDefault="00CD379C" w:rsidP="6E5EA8F9">
            <w:pPr>
              <w:rPr>
                <w:rFonts w:eastAsia="Arial"/>
                <w:sz w:val="20"/>
                <w:szCs w:val="20"/>
              </w:rPr>
            </w:pPr>
            <w:r w:rsidRPr="003A0D99">
              <w:rPr>
                <w:rFonts w:eastAsia="Arial"/>
                <w:sz w:val="20"/>
                <w:szCs w:val="20"/>
              </w:rPr>
              <w:t>7/07/2023</w:t>
            </w:r>
          </w:p>
        </w:tc>
        <w:tc>
          <w:tcPr>
            <w:tcW w:w="1350" w:type="dxa"/>
            <w:vAlign w:val="center"/>
          </w:tcPr>
          <w:p w14:paraId="37ACE8EB" w14:textId="77777777" w:rsidR="00785462" w:rsidRPr="003A0D99" w:rsidRDefault="00785462" w:rsidP="2E23AA7C">
            <w:pPr>
              <w:ind w:right="-108"/>
              <w:rPr>
                <w:rFonts w:eastAsia="Arial"/>
                <w:sz w:val="20"/>
                <w:szCs w:val="20"/>
              </w:rPr>
            </w:pPr>
            <w:r w:rsidRPr="003A0D99">
              <w:rPr>
                <w:rFonts w:eastAsia="Arial"/>
                <w:sz w:val="20"/>
                <w:szCs w:val="20"/>
              </w:rPr>
              <w:t>Reviewed/</w:t>
            </w:r>
            <w:r w:rsidR="00040F9D" w:rsidRPr="003A0D99">
              <w:rPr>
                <w:rFonts w:eastAsia="Arial"/>
                <w:sz w:val="20"/>
                <w:szCs w:val="20"/>
              </w:rPr>
              <w:t xml:space="preserve"> </w:t>
            </w:r>
            <w:r w:rsidRPr="003A0D99">
              <w:rPr>
                <w:rFonts w:eastAsia="Arial"/>
                <w:sz w:val="20"/>
                <w:szCs w:val="20"/>
              </w:rPr>
              <w:t>Revised By:</w:t>
            </w:r>
          </w:p>
        </w:tc>
        <w:tc>
          <w:tcPr>
            <w:tcW w:w="1865" w:type="dxa"/>
            <w:vAlign w:val="center"/>
          </w:tcPr>
          <w:p w14:paraId="705DA622" w14:textId="741BDDCE" w:rsidR="00785462" w:rsidRPr="003A0D99" w:rsidRDefault="00785462" w:rsidP="6E5EA8F9">
            <w:pPr>
              <w:rPr>
                <w:rFonts w:eastAsia="Arial"/>
                <w:sz w:val="20"/>
                <w:szCs w:val="20"/>
              </w:rPr>
            </w:pPr>
          </w:p>
          <w:p w14:paraId="7F705CE1" w14:textId="2B6BF8F3" w:rsidR="00785462" w:rsidRPr="003A0D99" w:rsidRDefault="00785462" w:rsidP="6E5EA8F9">
            <w:pPr>
              <w:rPr>
                <w:rFonts w:eastAsia="Arial"/>
                <w:sz w:val="20"/>
                <w:szCs w:val="20"/>
              </w:rPr>
            </w:pPr>
          </w:p>
        </w:tc>
      </w:tr>
    </w:tbl>
    <w:p w14:paraId="33BC6FEF" w14:textId="1B9C8343" w:rsidR="00CD379C" w:rsidRPr="003A0D99" w:rsidRDefault="00CD379C" w:rsidP="4DC8152B">
      <w:pPr>
        <w:rPr>
          <w:b/>
          <w:bCs/>
          <w:sz w:val="20"/>
          <w:szCs w:val="20"/>
        </w:rPr>
      </w:pPr>
      <w:r w:rsidRPr="003A0D99">
        <w:rPr>
          <w:b/>
          <w:bCs/>
          <w:sz w:val="20"/>
          <w:szCs w:val="20"/>
        </w:rPr>
        <w:t>Standard:</w:t>
      </w:r>
    </w:p>
    <w:p w14:paraId="6D12CAAC" w14:textId="5EAFE38B" w:rsidR="00CD379C" w:rsidRPr="003A0D99" w:rsidRDefault="00CD379C" w:rsidP="4DC8152B">
      <w:pPr>
        <w:rPr>
          <w:rFonts w:eastAsia="Arial"/>
          <w:sz w:val="20"/>
          <w:szCs w:val="20"/>
        </w:rPr>
      </w:pPr>
      <w:r w:rsidRPr="003A0D99">
        <w:rPr>
          <w:sz w:val="20"/>
          <w:szCs w:val="20"/>
        </w:rPr>
        <w:t xml:space="preserve">The </w:t>
      </w:r>
      <w:r w:rsidR="00F2733C" w:rsidRPr="003A0D99">
        <w:rPr>
          <w:sz w:val="20"/>
          <w:szCs w:val="20"/>
        </w:rPr>
        <w:t>facility</w:t>
      </w:r>
      <w:r w:rsidRPr="003A0D99">
        <w:rPr>
          <w:sz w:val="20"/>
          <w:szCs w:val="20"/>
        </w:rPr>
        <w:t xml:space="preserve"> will utilize facial coverings/face masks only as required to prevent the spread of infection or as directed by local regulatory agencies including the local Department of Health, the CDC or other governmental agencies as </w:t>
      </w:r>
      <w:proofErr w:type="gramStart"/>
      <w:r w:rsidRPr="003A0D99">
        <w:rPr>
          <w:sz w:val="20"/>
          <w:szCs w:val="20"/>
        </w:rPr>
        <w:t>appropriate</w:t>
      </w:r>
      <w:proofErr w:type="gramEnd"/>
    </w:p>
    <w:p w14:paraId="23C34B5D" w14:textId="5AD67876" w:rsidR="00B076DE" w:rsidRPr="003A0D99" w:rsidRDefault="00E30291" w:rsidP="00EA7CFB">
      <w:pPr>
        <w:rPr>
          <w:rFonts w:eastAsia="Arial"/>
          <w:b/>
          <w:sz w:val="20"/>
          <w:szCs w:val="20"/>
        </w:rPr>
      </w:pPr>
      <w:r w:rsidRPr="003A0D99">
        <w:rPr>
          <w:rFonts w:eastAsia="Arial"/>
          <w:b/>
          <w:sz w:val="20"/>
          <w:szCs w:val="20"/>
        </w:rPr>
        <w:t>Guidelines</w:t>
      </w:r>
      <w:r w:rsidR="00EA7CFB" w:rsidRPr="003A0D99">
        <w:rPr>
          <w:rFonts w:eastAsia="Arial"/>
          <w:b/>
          <w:sz w:val="20"/>
          <w:szCs w:val="20"/>
        </w:rPr>
        <w:t>:</w:t>
      </w:r>
    </w:p>
    <w:p w14:paraId="27852C90" w14:textId="60647BF8" w:rsidR="00CD379C" w:rsidRPr="003A0D99" w:rsidRDefault="00CD379C" w:rsidP="00CD379C">
      <w:pPr>
        <w:pStyle w:val="ListParagraph"/>
        <w:numPr>
          <w:ilvl w:val="0"/>
          <w:numId w:val="6"/>
        </w:numPr>
        <w:rPr>
          <w:sz w:val="20"/>
          <w:szCs w:val="20"/>
        </w:rPr>
      </w:pPr>
      <w:r w:rsidRPr="003A0D99">
        <w:rPr>
          <w:sz w:val="20"/>
          <w:szCs w:val="20"/>
        </w:rPr>
        <w:t xml:space="preserve">The </w:t>
      </w:r>
      <w:r w:rsidR="00F2733C" w:rsidRPr="003A0D99">
        <w:rPr>
          <w:sz w:val="20"/>
          <w:szCs w:val="20"/>
        </w:rPr>
        <w:t>facility</w:t>
      </w:r>
      <w:r w:rsidRPr="003A0D99">
        <w:rPr>
          <w:sz w:val="20"/>
          <w:szCs w:val="20"/>
        </w:rPr>
        <w:t xml:space="preserve"> may choose to require a resident to wear a facial covering only when the resident is in a common area of the </w:t>
      </w:r>
      <w:r w:rsidR="00F2733C" w:rsidRPr="003A0D99">
        <w:rPr>
          <w:sz w:val="20"/>
          <w:szCs w:val="20"/>
        </w:rPr>
        <w:t>facility</w:t>
      </w:r>
      <w:r w:rsidRPr="003A0D99">
        <w:rPr>
          <w:sz w:val="20"/>
          <w:szCs w:val="20"/>
        </w:rPr>
        <w:t xml:space="preserve"> and is exhibiting signs or symptoms of or has a diagnosed infectious disease that can be spread through droplet or airborne transmission.</w:t>
      </w:r>
    </w:p>
    <w:p w14:paraId="4C4EAB98" w14:textId="5182F1DB" w:rsidR="00CD379C" w:rsidRPr="003A0D99" w:rsidRDefault="00CD379C" w:rsidP="00CD379C">
      <w:pPr>
        <w:pStyle w:val="ListParagraph"/>
        <w:rPr>
          <w:sz w:val="20"/>
          <w:szCs w:val="20"/>
        </w:rPr>
      </w:pPr>
      <w:r w:rsidRPr="003A0D99">
        <w:rPr>
          <w:sz w:val="20"/>
          <w:szCs w:val="20"/>
        </w:rPr>
        <w:t xml:space="preserve"> </w:t>
      </w:r>
    </w:p>
    <w:p w14:paraId="1109984B" w14:textId="0DD7319A" w:rsidR="00CD379C" w:rsidRPr="003A0D99" w:rsidRDefault="00CD379C" w:rsidP="00CD379C">
      <w:pPr>
        <w:pStyle w:val="ListParagraph"/>
        <w:numPr>
          <w:ilvl w:val="0"/>
          <w:numId w:val="6"/>
        </w:numPr>
        <w:rPr>
          <w:sz w:val="20"/>
          <w:szCs w:val="20"/>
        </w:rPr>
      </w:pPr>
      <w:r w:rsidRPr="003A0D99">
        <w:rPr>
          <w:sz w:val="20"/>
          <w:szCs w:val="20"/>
        </w:rPr>
        <w:t xml:space="preserve">The </w:t>
      </w:r>
      <w:r w:rsidR="00F2733C" w:rsidRPr="003A0D99">
        <w:rPr>
          <w:sz w:val="20"/>
          <w:szCs w:val="20"/>
        </w:rPr>
        <w:t>facility</w:t>
      </w:r>
      <w:r w:rsidRPr="003A0D99">
        <w:rPr>
          <w:sz w:val="20"/>
          <w:szCs w:val="20"/>
        </w:rPr>
        <w:t xml:space="preserve"> may choose to require a visitor to wear a facial covering only when the visitor is: </w:t>
      </w:r>
    </w:p>
    <w:p w14:paraId="4BACE90C" w14:textId="77777777" w:rsidR="00CD379C" w:rsidRPr="003A0D99" w:rsidRDefault="00CD379C" w:rsidP="00CD379C">
      <w:pPr>
        <w:pStyle w:val="ListParagraph"/>
        <w:rPr>
          <w:sz w:val="20"/>
          <w:szCs w:val="20"/>
        </w:rPr>
      </w:pPr>
    </w:p>
    <w:p w14:paraId="5F4666DA" w14:textId="2DF6112B" w:rsidR="00CD379C" w:rsidRPr="003A0D99" w:rsidRDefault="00CD379C" w:rsidP="00CD379C">
      <w:pPr>
        <w:pStyle w:val="ListParagraph"/>
        <w:numPr>
          <w:ilvl w:val="0"/>
          <w:numId w:val="8"/>
        </w:numPr>
        <w:rPr>
          <w:sz w:val="20"/>
          <w:szCs w:val="20"/>
        </w:rPr>
      </w:pPr>
      <w:r w:rsidRPr="003A0D99">
        <w:rPr>
          <w:sz w:val="20"/>
          <w:szCs w:val="20"/>
        </w:rPr>
        <w:t xml:space="preserve">Exhibiting signs or symptoms of or has a diagnosed infectious disease that can be spread through droplet or airborne transmission, </w:t>
      </w:r>
    </w:p>
    <w:p w14:paraId="5E6EB220" w14:textId="77777777" w:rsidR="00CD379C" w:rsidRPr="003A0D99" w:rsidRDefault="00CD379C" w:rsidP="00EA7CFB">
      <w:pPr>
        <w:rPr>
          <w:sz w:val="20"/>
          <w:szCs w:val="20"/>
        </w:rPr>
      </w:pPr>
    </w:p>
    <w:p w14:paraId="1DE6B213" w14:textId="40C7099B" w:rsidR="00CD379C" w:rsidRPr="003A0D99" w:rsidRDefault="00CD379C" w:rsidP="00CD379C">
      <w:pPr>
        <w:pStyle w:val="ListParagraph"/>
        <w:numPr>
          <w:ilvl w:val="0"/>
          <w:numId w:val="8"/>
        </w:numPr>
        <w:rPr>
          <w:sz w:val="20"/>
          <w:szCs w:val="20"/>
        </w:rPr>
      </w:pPr>
      <w:r w:rsidRPr="003A0D99">
        <w:rPr>
          <w:sz w:val="20"/>
          <w:szCs w:val="20"/>
        </w:rPr>
        <w:t xml:space="preserve">In sterile areas of the health care setting or an area where sterile procedures are being performed, </w:t>
      </w:r>
    </w:p>
    <w:p w14:paraId="58A1D292" w14:textId="7040A358" w:rsidR="00CD379C" w:rsidRPr="003A0D99" w:rsidRDefault="00CD379C" w:rsidP="00CD379C">
      <w:pPr>
        <w:pStyle w:val="ListParagraph"/>
        <w:numPr>
          <w:ilvl w:val="0"/>
          <w:numId w:val="8"/>
        </w:numPr>
        <w:rPr>
          <w:sz w:val="20"/>
          <w:szCs w:val="20"/>
        </w:rPr>
      </w:pPr>
      <w:r w:rsidRPr="003A0D99">
        <w:rPr>
          <w:sz w:val="20"/>
          <w:szCs w:val="20"/>
        </w:rPr>
        <w:t xml:space="preserve">In an in-patient or clinical room with a resident who is exhibiting signs or symptoms of or has a diagnosed infectious disease that can be spread through droplet or airborne transmission, or </w:t>
      </w:r>
    </w:p>
    <w:p w14:paraId="5FAA6D6E" w14:textId="0780F3AE" w:rsidR="00CD379C" w:rsidRPr="003A0D99" w:rsidRDefault="00CD379C" w:rsidP="00CD379C">
      <w:pPr>
        <w:pStyle w:val="ListParagraph"/>
        <w:numPr>
          <w:ilvl w:val="0"/>
          <w:numId w:val="8"/>
        </w:numPr>
        <w:rPr>
          <w:sz w:val="20"/>
          <w:szCs w:val="20"/>
        </w:rPr>
      </w:pPr>
      <w:r w:rsidRPr="003A0D99">
        <w:rPr>
          <w:sz w:val="20"/>
          <w:szCs w:val="20"/>
        </w:rPr>
        <w:t>When visiting a</w:t>
      </w:r>
      <w:r w:rsidR="009C6863" w:rsidRPr="003A0D99">
        <w:rPr>
          <w:sz w:val="20"/>
          <w:szCs w:val="20"/>
        </w:rPr>
        <w:t xml:space="preserve"> </w:t>
      </w:r>
      <w:r w:rsidRPr="003A0D99">
        <w:rPr>
          <w:sz w:val="20"/>
          <w:szCs w:val="20"/>
        </w:rPr>
        <w:t>resident whose treating health care practitioner has diagnosed the</w:t>
      </w:r>
      <w:r w:rsidR="009C6863" w:rsidRPr="003A0D99">
        <w:rPr>
          <w:sz w:val="20"/>
          <w:szCs w:val="20"/>
        </w:rPr>
        <w:t xml:space="preserve"> </w:t>
      </w:r>
      <w:r w:rsidRPr="003A0D99">
        <w:rPr>
          <w:sz w:val="20"/>
          <w:szCs w:val="20"/>
        </w:rPr>
        <w:t>resident with or confirmed a condition affecting the immune system in a manner which is known to increase risk of transmission of an infection from employees without signs or symptoms of infection to a resident and whose treating practitioner has determined that the use of facial coverings is necessary for the</w:t>
      </w:r>
      <w:r w:rsidR="009C6863" w:rsidRPr="003A0D99">
        <w:rPr>
          <w:sz w:val="20"/>
          <w:szCs w:val="20"/>
        </w:rPr>
        <w:t xml:space="preserve"> </w:t>
      </w:r>
      <w:r w:rsidRPr="003A0D99">
        <w:rPr>
          <w:sz w:val="20"/>
          <w:szCs w:val="20"/>
        </w:rPr>
        <w:t xml:space="preserve">resident’s safety. </w:t>
      </w:r>
    </w:p>
    <w:p w14:paraId="12805739" w14:textId="77777777" w:rsidR="00CD379C" w:rsidRPr="003A0D99" w:rsidRDefault="00CD379C" w:rsidP="00EA7CFB">
      <w:pPr>
        <w:rPr>
          <w:sz w:val="20"/>
          <w:szCs w:val="20"/>
        </w:rPr>
      </w:pPr>
    </w:p>
    <w:p w14:paraId="0C8A9676" w14:textId="1B92F091" w:rsidR="00CD379C" w:rsidRPr="003A0D99" w:rsidRDefault="00CD379C" w:rsidP="00EA7CFB">
      <w:pPr>
        <w:rPr>
          <w:sz w:val="20"/>
          <w:szCs w:val="20"/>
        </w:rPr>
      </w:pPr>
      <w:r w:rsidRPr="003A0D99">
        <w:rPr>
          <w:sz w:val="20"/>
          <w:szCs w:val="20"/>
        </w:rPr>
        <w:t xml:space="preserve">(3) </w:t>
      </w:r>
      <w:r w:rsidR="009C6863" w:rsidRPr="003A0D99">
        <w:rPr>
          <w:sz w:val="20"/>
          <w:szCs w:val="20"/>
        </w:rPr>
        <w:t>R</w:t>
      </w:r>
      <w:r w:rsidRPr="003A0D99">
        <w:rPr>
          <w:sz w:val="20"/>
          <w:szCs w:val="20"/>
        </w:rPr>
        <w:t xml:space="preserve">esidents that require isolation based on an active infection and/or a compromised immune system will have signage placed on the outside of the room door identifying the type of isolation and alerting team members/providers and visitors what PPE is required for entering the room including face masks. </w:t>
      </w:r>
    </w:p>
    <w:p w14:paraId="0B939DC4" w14:textId="77777777" w:rsidR="00CD379C" w:rsidRPr="003A0D99" w:rsidRDefault="00CD379C" w:rsidP="00EA7CFB">
      <w:pPr>
        <w:rPr>
          <w:sz w:val="20"/>
          <w:szCs w:val="20"/>
        </w:rPr>
      </w:pPr>
    </w:p>
    <w:p w14:paraId="7498ACDE" w14:textId="51C08B0C" w:rsidR="00CD379C" w:rsidRPr="003A0D99" w:rsidRDefault="00CD379C" w:rsidP="00EA7CFB">
      <w:pPr>
        <w:rPr>
          <w:sz w:val="20"/>
          <w:szCs w:val="20"/>
        </w:rPr>
      </w:pPr>
      <w:r w:rsidRPr="003A0D99">
        <w:rPr>
          <w:sz w:val="20"/>
          <w:szCs w:val="20"/>
        </w:rPr>
        <w:t xml:space="preserve">(4) If a </w:t>
      </w:r>
      <w:r w:rsidR="009C6863" w:rsidRPr="003A0D99">
        <w:rPr>
          <w:sz w:val="20"/>
          <w:szCs w:val="20"/>
        </w:rPr>
        <w:t>r</w:t>
      </w:r>
      <w:r w:rsidRPr="003A0D99">
        <w:rPr>
          <w:sz w:val="20"/>
          <w:szCs w:val="20"/>
        </w:rPr>
        <w:t>esident with an active infection requiring droplet precautions requests to opt out of wearing the requested facial covering/face mask they may do so by maintaining droplet precaution isolation in their room during the infectious phase of their infection.</w:t>
      </w:r>
    </w:p>
    <w:p w14:paraId="71AFC24E" w14:textId="77777777" w:rsidR="00CD379C" w:rsidRPr="003A0D99" w:rsidRDefault="00CD379C" w:rsidP="00EA7CFB">
      <w:pPr>
        <w:rPr>
          <w:sz w:val="20"/>
          <w:szCs w:val="20"/>
        </w:rPr>
      </w:pPr>
    </w:p>
    <w:p w14:paraId="27229266" w14:textId="7D4C6590" w:rsidR="00CD379C" w:rsidRPr="003A0D99" w:rsidRDefault="00CD379C" w:rsidP="00EA7CFB">
      <w:pPr>
        <w:rPr>
          <w:sz w:val="20"/>
          <w:szCs w:val="20"/>
        </w:rPr>
      </w:pPr>
      <w:r w:rsidRPr="003A0D99">
        <w:rPr>
          <w:sz w:val="20"/>
          <w:szCs w:val="20"/>
        </w:rPr>
        <w:t>(5) If a</w:t>
      </w:r>
      <w:r w:rsidR="009C6863" w:rsidRPr="003A0D99">
        <w:rPr>
          <w:sz w:val="20"/>
          <w:szCs w:val="20"/>
        </w:rPr>
        <w:t xml:space="preserve"> </w:t>
      </w:r>
      <w:r w:rsidRPr="003A0D99">
        <w:rPr>
          <w:sz w:val="20"/>
          <w:szCs w:val="20"/>
        </w:rPr>
        <w:t xml:space="preserve">resident is not actively infected and requests to opt out of wearing the requested facial covering/face masks they may do so once they have been educated on the risks of possible exposure. Education will be documented in the electronic medical record and care plan will be updated with resident preferences. </w:t>
      </w:r>
    </w:p>
    <w:p w14:paraId="4A06FC8D" w14:textId="77777777" w:rsidR="00CD379C" w:rsidRPr="003A0D99" w:rsidRDefault="00CD379C" w:rsidP="00EA7CFB">
      <w:pPr>
        <w:rPr>
          <w:sz w:val="20"/>
          <w:szCs w:val="20"/>
        </w:rPr>
      </w:pPr>
    </w:p>
    <w:p w14:paraId="242086C8" w14:textId="74570926" w:rsidR="00CD379C" w:rsidRPr="003A0D99" w:rsidRDefault="00CD379C" w:rsidP="00EA7CFB">
      <w:pPr>
        <w:rPr>
          <w:sz w:val="20"/>
          <w:szCs w:val="20"/>
        </w:rPr>
      </w:pPr>
      <w:r w:rsidRPr="003A0D99">
        <w:rPr>
          <w:sz w:val="20"/>
          <w:szCs w:val="20"/>
        </w:rPr>
        <w:t>(6) Visitors who request to opt out of wearing facial coverings/ face masks may do so if they do not present with signs/symptoms of an active infection. Visitors who opt out will be informed of the risk of exposure when not wearing a facial covering/face mask.</w:t>
      </w:r>
    </w:p>
    <w:p w14:paraId="605593C1" w14:textId="05FF099D" w:rsidR="00CD379C" w:rsidRPr="003A0D99" w:rsidRDefault="00CD379C" w:rsidP="00EA7CFB">
      <w:pPr>
        <w:rPr>
          <w:sz w:val="20"/>
          <w:szCs w:val="20"/>
        </w:rPr>
      </w:pPr>
      <w:r w:rsidRPr="003A0D99">
        <w:rPr>
          <w:sz w:val="20"/>
          <w:szCs w:val="20"/>
        </w:rPr>
        <w:t xml:space="preserve"> </w:t>
      </w:r>
    </w:p>
    <w:p w14:paraId="3A23AEA2" w14:textId="37D20D1E" w:rsidR="00CD379C" w:rsidRPr="003A0D99" w:rsidRDefault="00CD379C" w:rsidP="00EA7CFB">
      <w:pPr>
        <w:rPr>
          <w:sz w:val="20"/>
          <w:szCs w:val="20"/>
        </w:rPr>
      </w:pPr>
      <w:r w:rsidRPr="003A0D99">
        <w:rPr>
          <w:sz w:val="20"/>
          <w:szCs w:val="20"/>
        </w:rPr>
        <w:sym w:font="Symbol" w:char="F0B7"/>
      </w:r>
      <w:r w:rsidRPr="003A0D99">
        <w:rPr>
          <w:sz w:val="20"/>
          <w:szCs w:val="20"/>
        </w:rPr>
        <w:t xml:space="preserve"> Visitors who are not actively exhibiting signs and symptoms of an airborne illness will be allowed to visit the resident unrestricted unless the resident is immune-comprised and per a physician’s order for all persons entering the room to have a facial covering/face mask to protect the</w:t>
      </w:r>
      <w:r w:rsidR="009C6863" w:rsidRPr="003A0D99">
        <w:rPr>
          <w:sz w:val="20"/>
          <w:szCs w:val="20"/>
        </w:rPr>
        <w:t xml:space="preserve"> </w:t>
      </w:r>
      <w:r w:rsidRPr="003A0D99">
        <w:rPr>
          <w:sz w:val="20"/>
          <w:szCs w:val="20"/>
        </w:rPr>
        <w:t xml:space="preserve">resident. </w:t>
      </w:r>
    </w:p>
    <w:p w14:paraId="504E4D72" w14:textId="5ACE0126" w:rsidR="00CD379C" w:rsidRPr="003A0D99" w:rsidRDefault="00CD379C" w:rsidP="00EA7CFB">
      <w:pPr>
        <w:rPr>
          <w:sz w:val="20"/>
          <w:szCs w:val="20"/>
        </w:rPr>
      </w:pPr>
      <w:r w:rsidRPr="003A0D99">
        <w:rPr>
          <w:sz w:val="20"/>
          <w:szCs w:val="20"/>
        </w:rPr>
        <w:t xml:space="preserve">(7) </w:t>
      </w:r>
      <w:r w:rsidR="00F2733C" w:rsidRPr="003A0D99">
        <w:rPr>
          <w:sz w:val="20"/>
          <w:szCs w:val="20"/>
        </w:rPr>
        <w:t>Facility</w:t>
      </w:r>
      <w:r w:rsidRPr="003A0D99">
        <w:rPr>
          <w:sz w:val="20"/>
          <w:szCs w:val="20"/>
        </w:rPr>
        <w:t xml:space="preserve"> </w:t>
      </w:r>
      <w:r w:rsidR="00014701" w:rsidRPr="003A0D99">
        <w:rPr>
          <w:sz w:val="20"/>
          <w:szCs w:val="20"/>
        </w:rPr>
        <w:t>employee</w:t>
      </w:r>
      <w:r w:rsidR="00D92A4F" w:rsidRPr="003A0D99">
        <w:rPr>
          <w:sz w:val="20"/>
          <w:szCs w:val="20"/>
        </w:rPr>
        <w:t xml:space="preserve"> </w:t>
      </w:r>
      <w:r w:rsidRPr="003A0D99">
        <w:rPr>
          <w:sz w:val="20"/>
          <w:szCs w:val="20"/>
        </w:rPr>
        <w:t xml:space="preserve">may opt out of wearing a facial covering/face mask unless the team member is: </w:t>
      </w:r>
    </w:p>
    <w:p w14:paraId="38AC55CA" w14:textId="77777777" w:rsidR="00CD379C" w:rsidRPr="003A0D99" w:rsidRDefault="00CD379C" w:rsidP="00EA7CFB">
      <w:pPr>
        <w:rPr>
          <w:sz w:val="20"/>
          <w:szCs w:val="20"/>
        </w:rPr>
      </w:pPr>
    </w:p>
    <w:p w14:paraId="4A8CEE15" w14:textId="1649F1F7" w:rsidR="00CD379C" w:rsidRPr="003A0D99" w:rsidRDefault="00CD379C" w:rsidP="00CD379C">
      <w:pPr>
        <w:pStyle w:val="ListParagraph"/>
        <w:numPr>
          <w:ilvl w:val="0"/>
          <w:numId w:val="7"/>
        </w:numPr>
        <w:rPr>
          <w:sz w:val="20"/>
          <w:szCs w:val="20"/>
        </w:rPr>
      </w:pPr>
      <w:r w:rsidRPr="003A0D99">
        <w:rPr>
          <w:sz w:val="20"/>
          <w:szCs w:val="20"/>
        </w:rPr>
        <w:t xml:space="preserve">Conducting sterile procedures, </w:t>
      </w:r>
    </w:p>
    <w:p w14:paraId="78A6516C" w14:textId="1FB86380" w:rsidR="00CD379C" w:rsidRPr="003A0D99" w:rsidRDefault="00CD379C" w:rsidP="00CD379C">
      <w:pPr>
        <w:pStyle w:val="ListParagraph"/>
        <w:numPr>
          <w:ilvl w:val="0"/>
          <w:numId w:val="7"/>
        </w:numPr>
        <w:rPr>
          <w:sz w:val="20"/>
          <w:szCs w:val="20"/>
        </w:rPr>
      </w:pPr>
      <w:r w:rsidRPr="003A0D99">
        <w:rPr>
          <w:sz w:val="20"/>
          <w:szCs w:val="20"/>
        </w:rPr>
        <w:t xml:space="preserve">Working in a sterile area, </w:t>
      </w:r>
    </w:p>
    <w:p w14:paraId="3D452429" w14:textId="2C0EEC77" w:rsidR="00CD379C" w:rsidRPr="003A0D99" w:rsidRDefault="00CD379C" w:rsidP="00CD379C">
      <w:pPr>
        <w:pStyle w:val="ListParagraph"/>
        <w:numPr>
          <w:ilvl w:val="0"/>
          <w:numId w:val="7"/>
        </w:numPr>
        <w:rPr>
          <w:sz w:val="20"/>
          <w:szCs w:val="20"/>
        </w:rPr>
      </w:pPr>
      <w:r w:rsidRPr="003A0D99">
        <w:rPr>
          <w:sz w:val="20"/>
          <w:szCs w:val="20"/>
        </w:rPr>
        <w:t xml:space="preserve">Working with a resident whose treating health care practitioner has diagnosed the resident with or confirmed a condition affecting the immune system in a manner which is known to increase risk of transmission of an infection from </w:t>
      </w:r>
      <w:r w:rsidR="00014701" w:rsidRPr="003A0D99">
        <w:rPr>
          <w:sz w:val="20"/>
          <w:szCs w:val="20"/>
        </w:rPr>
        <w:t xml:space="preserve">employee </w:t>
      </w:r>
      <w:r w:rsidRPr="003A0D99">
        <w:rPr>
          <w:sz w:val="20"/>
          <w:szCs w:val="20"/>
        </w:rPr>
        <w:t xml:space="preserve">without signs or symptoms of infection to a resident and whose treating practitioner has determined that the use of facial coverings is necessary for the resident’s safety, </w:t>
      </w:r>
    </w:p>
    <w:p w14:paraId="468F1D3C" w14:textId="30B902C2" w:rsidR="00CD379C" w:rsidRPr="003A0D99" w:rsidRDefault="00CD379C" w:rsidP="00CD379C">
      <w:pPr>
        <w:pStyle w:val="ListParagraph"/>
        <w:numPr>
          <w:ilvl w:val="0"/>
          <w:numId w:val="7"/>
        </w:numPr>
        <w:rPr>
          <w:sz w:val="20"/>
          <w:szCs w:val="20"/>
        </w:rPr>
      </w:pPr>
      <w:r w:rsidRPr="003A0D99">
        <w:rPr>
          <w:sz w:val="20"/>
          <w:szCs w:val="20"/>
        </w:rPr>
        <w:t>With a</w:t>
      </w:r>
      <w:r w:rsidR="009C6863" w:rsidRPr="003A0D99">
        <w:rPr>
          <w:sz w:val="20"/>
          <w:szCs w:val="20"/>
        </w:rPr>
        <w:t xml:space="preserve"> </w:t>
      </w:r>
      <w:r w:rsidRPr="003A0D99">
        <w:rPr>
          <w:sz w:val="20"/>
          <w:szCs w:val="20"/>
        </w:rPr>
        <w:t xml:space="preserve">resident on droplet or airborne isolation, or </w:t>
      </w:r>
    </w:p>
    <w:p w14:paraId="622F7A1A" w14:textId="44ACCD7C" w:rsidR="00CD379C" w:rsidRPr="003A0D99" w:rsidRDefault="00CD379C" w:rsidP="00CD379C">
      <w:pPr>
        <w:pStyle w:val="ListParagraph"/>
        <w:numPr>
          <w:ilvl w:val="0"/>
          <w:numId w:val="7"/>
        </w:numPr>
        <w:rPr>
          <w:sz w:val="20"/>
          <w:szCs w:val="20"/>
        </w:rPr>
      </w:pPr>
      <w:r w:rsidRPr="003A0D99">
        <w:rPr>
          <w:sz w:val="20"/>
          <w:szCs w:val="20"/>
        </w:rPr>
        <w:t xml:space="preserve">Engaging in non-clinical potentially hazardous activities that require facial coverings to prevent physical injury or harm in accordance with industry standards. </w:t>
      </w:r>
    </w:p>
    <w:p w14:paraId="682D3B82" w14:textId="30D35E36" w:rsidR="00CD379C" w:rsidRPr="003A0D99" w:rsidRDefault="00014701" w:rsidP="00CD379C">
      <w:pPr>
        <w:pStyle w:val="ListParagraph"/>
        <w:numPr>
          <w:ilvl w:val="0"/>
          <w:numId w:val="7"/>
        </w:numPr>
        <w:rPr>
          <w:rFonts w:eastAsia="Arial"/>
          <w:b/>
          <w:sz w:val="20"/>
          <w:szCs w:val="20"/>
        </w:rPr>
      </w:pPr>
      <w:r w:rsidRPr="003A0D99">
        <w:rPr>
          <w:sz w:val="20"/>
          <w:szCs w:val="20"/>
        </w:rPr>
        <w:t xml:space="preserve">Employees </w:t>
      </w:r>
      <w:r w:rsidR="00CD379C" w:rsidRPr="003A0D99">
        <w:rPr>
          <w:sz w:val="20"/>
          <w:szCs w:val="20"/>
        </w:rPr>
        <w:t>will wear approved medical grade face masks – no cloth face masks will be permitted</w:t>
      </w:r>
      <w:r w:rsidR="003A0D99">
        <w:rPr>
          <w:sz w:val="20"/>
          <w:szCs w:val="20"/>
        </w:rPr>
        <w:t>.</w:t>
      </w:r>
    </w:p>
    <w:p w14:paraId="538A5FFB" w14:textId="77777777" w:rsidR="00CD379C" w:rsidRPr="003A0D99" w:rsidRDefault="00CD379C" w:rsidP="00CD379C">
      <w:pPr>
        <w:rPr>
          <w:rFonts w:eastAsia="Arial"/>
          <w:b/>
          <w:sz w:val="20"/>
          <w:szCs w:val="20"/>
        </w:rPr>
      </w:pPr>
    </w:p>
    <w:p w14:paraId="19A3D790" w14:textId="77777777" w:rsidR="00CD379C" w:rsidRPr="003A0D99" w:rsidRDefault="00CD379C" w:rsidP="00CD379C">
      <w:pPr>
        <w:rPr>
          <w:rFonts w:eastAsia="Arial"/>
          <w:b/>
          <w:sz w:val="20"/>
          <w:szCs w:val="20"/>
        </w:rPr>
      </w:pPr>
    </w:p>
    <w:p w14:paraId="7CEC2079" w14:textId="794D8293" w:rsidR="00CD379C" w:rsidRPr="003A0D99" w:rsidRDefault="00CD379C" w:rsidP="00CD379C">
      <w:pPr>
        <w:rPr>
          <w:rFonts w:eastAsia="Arial"/>
          <w:b/>
          <w:bCs/>
          <w:i/>
          <w:iCs/>
          <w:sz w:val="20"/>
          <w:szCs w:val="20"/>
        </w:rPr>
      </w:pPr>
      <w:r w:rsidRPr="003A0D99">
        <w:rPr>
          <w:rFonts w:eastAsia="Arial"/>
          <w:b/>
          <w:bCs/>
          <w:i/>
          <w:iCs/>
          <w:sz w:val="20"/>
          <w:szCs w:val="20"/>
        </w:rPr>
        <w:t>Florida Statue 59AER23-2 Emergency Rule – Standards for Appropriate Use of Facial covering for Infection Control.</w:t>
      </w:r>
    </w:p>
    <w:sectPr w:rsidR="00CD379C" w:rsidRPr="003A0D99" w:rsidSect="003A0D99">
      <w:headerReference w:type="default" r:id="rId11"/>
      <w:footerReference w:type="default" r:id="rId12"/>
      <w:pgSz w:w="12240" w:h="15840" w:code="1"/>
      <w:pgMar w:top="720" w:right="720" w:bottom="720" w:left="720" w:header="864" w:footer="720" w:gutter="14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FF2A" w14:textId="77777777" w:rsidR="001448ED" w:rsidRDefault="001448ED">
      <w:r>
        <w:separator/>
      </w:r>
    </w:p>
  </w:endnote>
  <w:endnote w:type="continuationSeparator" w:id="0">
    <w:p w14:paraId="23B8B717" w14:textId="77777777" w:rsidR="001448ED" w:rsidRDefault="0014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C513" w14:textId="21CB92C4" w:rsidR="00223747" w:rsidRPr="006D6DE3" w:rsidRDefault="21E650FF" w:rsidP="006D6DE3">
    <w:pPr>
      <w:pStyle w:val="Footer"/>
      <w:tabs>
        <w:tab w:val="clear" w:pos="8640"/>
        <w:tab w:val="right" w:pos="10224"/>
      </w:tabs>
      <w:rPr>
        <w:sz w:val="20"/>
        <w:szCs w:val="20"/>
      </w:rPr>
    </w:pPr>
    <w:r w:rsidRPr="21E650FF">
      <w:rPr>
        <w:sz w:val="20"/>
        <w:szCs w:val="20"/>
      </w:rPr>
      <w:t>.</w:t>
    </w:r>
    <w:r w:rsidR="006D6DE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91D9" w14:textId="77777777" w:rsidR="001448ED" w:rsidRDefault="001448ED">
      <w:r>
        <w:separator/>
      </w:r>
    </w:p>
  </w:footnote>
  <w:footnote w:type="continuationSeparator" w:id="0">
    <w:p w14:paraId="150C8AF3" w14:textId="77777777" w:rsidR="001448ED" w:rsidRDefault="00144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2C1B" w14:textId="54F3A346" w:rsidR="0046019E" w:rsidRPr="0046019E" w:rsidRDefault="0046019E" w:rsidP="00223747">
    <w:pPr>
      <w:pStyle w:val="Header"/>
      <w:tabs>
        <w:tab w:val="clear" w:pos="864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873A67"/>
    <w:multiLevelType w:val="hybridMultilevel"/>
    <w:tmpl w:val="68E6C04E"/>
    <w:lvl w:ilvl="0" w:tplc="D67E4372">
      <w:start w:val="1"/>
      <w:numFmt w:val="decimal"/>
      <w:pStyle w:val="Rule-2ndInden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D302C6"/>
    <w:multiLevelType w:val="hybridMultilevel"/>
    <w:tmpl w:val="5010EF86"/>
    <w:lvl w:ilvl="0" w:tplc="C3646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550E4"/>
    <w:multiLevelType w:val="hybridMultilevel"/>
    <w:tmpl w:val="7DDCF9AA"/>
    <w:lvl w:ilvl="0" w:tplc="796A7A74">
      <w:start w:val="1"/>
      <w:numFmt w:val="bullet"/>
      <w:pStyle w:val="Indent1"/>
      <w:lvlText w:val=""/>
      <w:lvlJc w:val="left"/>
      <w:pPr>
        <w:tabs>
          <w:tab w:val="num" w:pos="360"/>
        </w:tabs>
        <w:ind w:left="360" w:hanging="360"/>
      </w:pPr>
      <w:rPr>
        <w:rFonts w:ascii="Symbol" w:hAnsi="Symbol" w:hint="default"/>
        <w:color w:val="000000"/>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AA5D5A"/>
    <w:multiLevelType w:val="hybridMultilevel"/>
    <w:tmpl w:val="DDD4C70A"/>
    <w:lvl w:ilvl="0" w:tplc="09CACC9E">
      <w:start w:val="1"/>
      <w:numFmt w:val="bullet"/>
      <w:pStyle w:val="Indent1A"/>
      <w:lvlText w:val=""/>
      <w:lvlJc w:val="left"/>
      <w:pPr>
        <w:tabs>
          <w:tab w:val="num" w:pos="360"/>
        </w:tabs>
        <w:ind w:left="360" w:hanging="360"/>
      </w:pPr>
      <w:rPr>
        <w:rFonts w:ascii="Symbol" w:hAnsi="Symbol" w:hint="default"/>
        <w:color w:val="000000"/>
        <w:sz w:val="20"/>
        <w:szCs w:val="20"/>
      </w:rPr>
    </w:lvl>
    <w:lvl w:ilvl="1" w:tplc="04090003">
      <w:start w:val="1"/>
      <w:numFmt w:val="bullet"/>
      <w:pStyle w:val="Indent1B"/>
      <w:lvlText w:val="o"/>
      <w:lvlJc w:val="left"/>
      <w:pPr>
        <w:tabs>
          <w:tab w:val="num" w:pos="1440"/>
        </w:tabs>
        <w:ind w:left="1440" w:hanging="360"/>
      </w:pPr>
      <w:rPr>
        <w:rFonts w:ascii="Courier New" w:hAnsi="Courier New" w:cs="Courier New" w:hint="default"/>
        <w:color w:val="00000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4214C3"/>
    <w:multiLevelType w:val="hybridMultilevel"/>
    <w:tmpl w:val="6206F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E62B4"/>
    <w:multiLevelType w:val="hybridMultilevel"/>
    <w:tmpl w:val="A36CD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E02D6"/>
    <w:multiLevelType w:val="hybridMultilevel"/>
    <w:tmpl w:val="5F6882FC"/>
    <w:lvl w:ilvl="0" w:tplc="782EEEE8">
      <w:start w:val="1"/>
      <w:numFmt w:val="bullet"/>
      <w:pStyle w:val="Rule4b"/>
      <w:lvlText w:val=""/>
      <w:lvlJc w:val="left"/>
      <w:pPr>
        <w:tabs>
          <w:tab w:val="num" w:pos="734"/>
        </w:tabs>
        <w:ind w:left="734" w:hanging="360"/>
      </w:pPr>
      <w:rPr>
        <w:rFonts w:ascii="Symbol" w:hAnsi="Symbol" w:hint="default"/>
        <w:color w:val="000000"/>
        <w:sz w:val="20"/>
        <w:szCs w:val="20"/>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7" w15:restartNumberingAfterBreak="0">
    <w:nsid w:val="57E41A6C"/>
    <w:multiLevelType w:val="hybridMultilevel"/>
    <w:tmpl w:val="80220FC6"/>
    <w:lvl w:ilvl="0" w:tplc="6FB00CD0">
      <w:start w:val="1"/>
      <w:numFmt w:val="bullet"/>
      <w:pStyle w:val="IndentBullet1"/>
      <w:lvlText w:val=""/>
      <w:lvlJc w:val="left"/>
      <w:pPr>
        <w:tabs>
          <w:tab w:val="num" w:pos="360"/>
        </w:tabs>
        <w:ind w:left="360" w:hanging="360"/>
      </w:pPr>
      <w:rPr>
        <w:rFonts w:ascii="Symbol" w:hAnsi="Symbol" w:hint="default"/>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7028632">
    <w:abstractNumId w:val="7"/>
  </w:num>
  <w:num w:numId="2" w16cid:durableId="1653365405">
    <w:abstractNumId w:val="2"/>
  </w:num>
  <w:num w:numId="3" w16cid:durableId="1703674631">
    <w:abstractNumId w:val="3"/>
  </w:num>
  <w:num w:numId="4" w16cid:durableId="1440950848">
    <w:abstractNumId w:val="6"/>
  </w:num>
  <w:num w:numId="5" w16cid:durableId="1128939634">
    <w:abstractNumId w:val="0"/>
  </w:num>
  <w:num w:numId="6" w16cid:durableId="768626576">
    <w:abstractNumId w:val="1"/>
  </w:num>
  <w:num w:numId="7" w16cid:durableId="971833611">
    <w:abstractNumId w:val="5"/>
  </w:num>
  <w:num w:numId="8" w16cid:durableId="104925804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BA"/>
    <w:rsid w:val="0000047A"/>
    <w:rsid w:val="00000CBE"/>
    <w:rsid w:val="0000166A"/>
    <w:rsid w:val="000017E3"/>
    <w:rsid w:val="00002E16"/>
    <w:rsid w:val="00004AB2"/>
    <w:rsid w:val="00004AC9"/>
    <w:rsid w:val="00005ECC"/>
    <w:rsid w:val="00006A71"/>
    <w:rsid w:val="00006CFE"/>
    <w:rsid w:val="00007238"/>
    <w:rsid w:val="00007F06"/>
    <w:rsid w:val="0001052B"/>
    <w:rsid w:val="0001070A"/>
    <w:rsid w:val="0001093B"/>
    <w:rsid w:val="00012C04"/>
    <w:rsid w:val="00013D37"/>
    <w:rsid w:val="00014701"/>
    <w:rsid w:val="00014CE0"/>
    <w:rsid w:val="00014FE3"/>
    <w:rsid w:val="00015751"/>
    <w:rsid w:val="000174B5"/>
    <w:rsid w:val="00017942"/>
    <w:rsid w:val="0002006F"/>
    <w:rsid w:val="00020F14"/>
    <w:rsid w:val="000212AB"/>
    <w:rsid w:val="00021505"/>
    <w:rsid w:val="00021708"/>
    <w:rsid w:val="00021F40"/>
    <w:rsid w:val="00022BC5"/>
    <w:rsid w:val="00022CB8"/>
    <w:rsid w:val="00023836"/>
    <w:rsid w:val="00023BCC"/>
    <w:rsid w:val="000250CD"/>
    <w:rsid w:val="00025E63"/>
    <w:rsid w:val="0002607E"/>
    <w:rsid w:val="00026C84"/>
    <w:rsid w:val="00026F6D"/>
    <w:rsid w:val="0002776A"/>
    <w:rsid w:val="00030F38"/>
    <w:rsid w:val="000322C6"/>
    <w:rsid w:val="00032622"/>
    <w:rsid w:val="000332A5"/>
    <w:rsid w:val="00034300"/>
    <w:rsid w:val="000349A1"/>
    <w:rsid w:val="00035176"/>
    <w:rsid w:val="00036578"/>
    <w:rsid w:val="000365A8"/>
    <w:rsid w:val="00036785"/>
    <w:rsid w:val="0003695E"/>
    <w:rsid w:val="00037161"/>
    <w:rsid w:val="00037203"/>
    <w:rsid w:val="00037279"/>
    <w:rsid w:val="00037C0D"/>
    <w:rsid w:val="00037E30"/>
    <w:rsid w:val="0004029C"/>
    <w:rsid w:val="00040F9D"/>
    <w:rsid w:val="00041C9A"/>
    <w:rsid w:val="00041FB1"/>
    <w:rsid w:val="00042FD0"/>
    <w:rsid w:val="00045569"/>
    <w:rsid w:val="00045785"/>
    <w:rsid w:val="00046A68"/>
    <w:rsid w:val="000472E8"/>
    <w:rsid w:val="00047967"/>
    <w:rsid w:val="00047DF9"/>
    <w:rsid w:val="00047E6A"/>
    <w:rsid w:val="0005095A"/>
    <w:rsid w:val="00050D6C"/>
    <w:rsid w:val="00052593"/>
    <w:rsid w:val="00052651"/>
    <w:rsid w:val="0005405E"/>
    <w:rsid w:val="00054C75"/>
    <w:rsid w:val="00054EEE"/>
    <w:rsid w:val="00055FA0"/>
    <w:rsid w:val="00056524"/>
    <w:rsid w:val="000568C1"/>
    <w:rsid w:val="00060000"/>
    <w:rsid w:val="00060D95"/>
    <w:rsid w:val="000623C9"/>
    <w:rsid w:val="00063BF1"/>
    <w:rsid w:val="00064478"/>
    <w:rsid w:val="00065143"/>
    <w:rsid w:val="00065F05"/>
    <w:rsid w:val="0006611D"/>
    <w:rsid w:val="0006642E"/>
    <w:rsid w:val="00066509"/>
    <w:rsid w:val="00066E92"/>
    <w:rsid w:val="000672E2"/>
    <w:rsid w:val="000674C3"/>
    <w:rsid w:val="000675C7"/>
    <w:rsid w:val="00070623"/>
    <w:rsid w:val="000708D8"/>
    <w:rsid w:val="00070DAA"/>
    <w:rsid w:val="00071460"/>
    <w:rsid w:val="000727AD"/>
    <w:rsid w:val="00073711"/>
    <w:rsid w:val="000741ED"/>
    <w:rsid w:val="00074842"/>
    <w:rsid w:val="00074FCD"/>
    <w:rsid w:val="0007568D"/>
    <w:rsid w:val="00076845"/>
    <w:rsid w:val="00077132"/>
    <w:rsid w:val="000773B8"/>
    <w:rsid w:val="00082329"/>
    <w:rsid w:val="000827D0"/>
    <w:rsid w:val="00082E9C"/>
    <w:rsid w:val="00083F44"/>
    <w:rsid w:val="00085348"/>
    <w:rsid w:val="000853D8"/>
    <w:rsid w:val="00086468"/>
    <w:rsid w:val="000873B8"/>
    <w:rsid w:val="000875E4"/>
    <w:rsid w:val="000876E5"/>
    <w:rsid w:val="00087F1F"/>
    <w:rsid w:val="0009295B"/>
    <w:rsid w:val="00093086"/>
    <w:rsid w:val="00093FFB"/>
    <w:rsid w:val="000944F7"/>
    <w:rsid w:val="000958C1"/>
    <w:rsid w:val="000959DB"/>
    <w:rsid w:val="00095F7C"/>
    <w:rsid w:val="00096100"/>
    <w:rsid w:val="00096431"/>
    <w:rsid w:val="0009704A"/>
    <w:rsid w:val="0009744C"/>
    <w:rsid w:val="000A017D"/>
    <w:rsid w:val="000A02A1"/>
    <w:rsid w:val="000A0539"/>
    <w:rsid w:val="000A0CB8"/>
    <w:rsid w:val="000A2EBA"/>
    <w:rsid w:val="000A36C5"/>
    <w:rsid w:val="000A4E5F"/>
    <w:rsid w:val="000A56E7"/>
    <w:rsid w:val="000A61C4"/>
    <w:rsid w:val="000A62E4"/>
    <w:rsid w:val="000A6D8D"/>
    <w:rsid w:val="000A7407"/>
    <w:rsid w:val="000B02A0"/>
    <w:rsid w:val="000B04D9"/>
    <w:rsid w:val="000B213E"/>
    <w:rsid w:val="000B3E32"/>
    <w:rsid w:val="000B73B3"/>
    <w:rsid w:val="000C03DB"/>
    <w:rsid w:val="000C0405"/>
    <w:rsid w:val="000C1A00"/>
    <w:rsid w:val="000C4416"/>
    <w:rsid w:val="000C48E3"/>
    <w:rsid w:val="000C4A67"/>
    <w:rsid w:val="000C5986"/>
    <w:rsid w:val="000C600B"/>
    <w:rsid w:val="000C6467"/>
    <w:rsid w:val="000C65C4"/>
    <w:rsid w:val="000C66D3"/>
    <w:rsid w:val="000C6F81"/>
    <w:rsid w:val="000C78EA"/>
    <w:rsid w:val="000D1171"/>
    <w:rsid w:val="000D1567"/>
    <w:rsid w:val="000D1F48"/>
    <w:rsid w:val="000D27DE"/>
    <w:rsid w:val="000D3063"/>
    <w:rsid w:val="000D3069"/>
    <w:rsid w:val="000D3315"/>
    <w:rsid w:val="000D34BB"/>
    <w:rsid w:val="000D3DA7"/>
    <w:rsid w:val="000D48CB"/>
    <w:rsid w:val="000D5F4B"/>
    <w:rsid w:val="000D64B5"/>
    <w:rsid w:val="000D6A07"/>
    <w:rsid w:val="000D6C30"/>
    <w:rsid w:val="000D79D3"/>
    <w:rsid w:val="000E0F56"/>
    <w:rsid w:val="000E1517"/>
    <w:rsid w:val="000E34DB"/>
    <w:rsid w:val="000E3E2B"/>
    <w:rsid w:val="000E416F"/>
    <w:rsid w:val="000E4AED"/>
    <w:rsid w:val="000E4E81"/>
    <w:rsid w:val="000E5B43"/>
    <w:rsid w:val="000E6776"/>
    <w:rsid w:val="000E7754"/>
    <w:rsid w:val="000E7D56"/>
    <w:rsid w:val="000F0581"/>
    <w:rsid w:val="000F094D"/>
    <w:rsid w:val="000F0A39"/>
    <w:rsid w:val="000F0B62"/>
    <w:rsid w:val="000F0E71"/>
    <w:rsid w:val="000F22E4"/>
    <w:rsid w:val="000F2B5A"/>
    <w:rsid w:val="000F3971"/>
    <w:rsid w:val="000F47A2"/>
    <w:rsid w:val="000F4830"/>
    <w:rsid w:val="000F4EB2"/>
    <w:rsid w:val="000F5B31"/>
    <w:rsid w:val="000F60CD"/>
    <w:rsid w:val="000F6EF1"/>
    <w:rsid w:val="000F6FB7"/>
    <w:rsid w:val="000F7628"/>
    <w:rsid w:val="0010059C"/>
    <w:rsid w:val="001031A3"/>
    <w:rsid w:val="0010325A"/>
    <w:rsid w:val="001034B0"/>
    <w:rsid w:val="00103D38"/>
    <w:rsid w:val="0010472E"/>
    <w:rsid w:val="00104C96"/>
    <w:rsid w:val="00105476"/>
    <w:rsid w:val="001057F4"/>
    <w:rsid w:val="00106B96"/>
    <w:rsid w:val="00106BA7"/>
    <w:rsid w:val="001073AF"/>
    <w:rsid w:val="00111A2E"/>
    <w:rsid w:val="00112A24"/>
    <w:rsid w:val="00112EA2"/>
    <w:rsid w:val="001140A3"/>
    <w:rsid w:val="00115DBC"/>
    <w:rsid w:val="0011605A"/>
    <w:rsid w:val="001174AD"/>
    <w:rsid w:val="001175C8"/>
    <w:rsid w:val="001176DB"/>
    <w:rsid w:val="00117A09"/>
    <w:rsid w:val="00117DC7"/>
    <w:rsid w:val="001202A5"/>
    <w:rsid w:val="00121BB5"/>
    <w:rsid w:val="00121C0B"/>
    <w:rsid w:val="00122B64"/>
    <w:rsid w:val="00123173"/>
    <w:rsid w:val="00123301"/>
    <w:rsid w:val="001237D5"/>
    <w:rsid w:val="001244B2"/>
    <w:rsid w:val="0012482A"/>
    <w:rsid w:val="001273F4"/>
    <w:rsid w:val="00127505"/>
    <w:rsid w:val="001278E9"/>
    <w:rsid w:val="00127D67"/>
    <w:rsid w:val="00127E33"/>
    <w:rsid w:val="00130651"/>
    <w:rsid w:val="00130A61"/>
    <w:rsid w:val="00131E6E"/>
    <w:rsid w:val="001320D7"/>
    <w:rsid w:val="00133B99"/>
    <w:rsid w:val="00133D56"/>
    <w:rsid w:val="00134102"/>
    <w:rsid w:val="001362AD"/>
    <w:rsid w:val="00136412"/>
    <w:rsid w:val="001372F1"/>
    <w:rsid w:val="00137624"/>
    <w:rsid w:val="00137A76"/>
    <w:rsid w:val="00140B93"/>
    <w:rsid w:val="001426DD"/>
    <w:rsid w:val="00142F6C"/>
    <w:rsid w:val="001438F7"/>
    <w:rsid w:val="00143977"/>
    <w:rsid w:val="00144174"/>
    <w:rsid w:val="0014470D"/>
    <w:rsid w:val="001447A8"/>
    <w:rsid w:val="001448ED"/>
    <w:rsid w:val="001461C7"/>
    <w:rsid w:val="00146610"/>
    <w:rsid w:val="001505BA"/>
    <w:rsid w:val="001508FD"/>
    <w:rsid w:val="00151523"/>
    <w:rsid w:val="00151EE1"/>
    <w:rsid w:val="001524AB"/>
    <w:rsid w:val="001529F1"/>
    <w:rsid w:val="00153FCC"/>
    <w:rsid w:val="00154A33"/>
    <w:rsid w:val="0015514F"/>
    <w:rsid w:val="00155548"/>
    <w:rsid w:val="001562AA"/>
    <w:rsid w:val="00156323"/>
    <w:rsid w:val="00156790"/>
    <w:rsid w:val="00157256"/>
    <w:rsid w:val="001603E9"/>
    <w:rsid w:val="0016091B"/>
    <w:rsid w:val="00160F23"/>
    <w:rsid w:val="0016109D"/>
    <w:rsid w:val="00161476"/>
    <w:rsid w:val="00161875"/>
    <w:rsid w:val="00162B9E"/>
    <w:rsid w:val="00162EE5"/>
    <w:rsid w:val="00167D88"/>
    <w:rsid w:val="00167F05"/>
    <w:rsid w:val="00167F32"/>
    <w:rsid w:val="0017238E"/>
    <w:rsid w:val="00172ED4"/>
    <w:rsid w:val="001737D2"/>
    <w:rsid w:val="001747ED"/>
    <w:rsid w:val="0017498E"/>
    <w:rsid w:val="00174FCE"/>
    <w:rsid w:val="001759B8"/>
    <w:rsid w:val="00176C28"/>
    <w:rsid w:val="0018171E"/>
    <w:rsid w:val="00181FBA"/>
    <w:rsid w:val="00182B0A"/>
    <w:rsid w:val="001840C6"/>
    <w:rsid w:val="00184A3B"/>
    <w:rsid w:val="00184FD7"/>
    <w:rsid w:val="00185ACA"/>
    <w:rsid w:val="00185D50"/>
    <w:rsid w:val="00186422"/>
    <w:rsid w:val="001919DF"/>
    <w:rsid w:val="00191F98"/>
    <w:rsid w:val="00193BCF"/>
    <w:rsid w:val="00193DD3"/>
    <w:rsid w:val="00194535"/>
    <w:rsid w:val="00195B04"/>
    <w:rsid w:val="001961AB"/>
    <w:rsid w:val="00196EF0"/>
    <w:rsid w:val="001A0357"/>
    <w:rsid w:val="001A0B47"/>
    <w:rsid w:val="001A1389"/>
    <w:rsid w:val="001A14B5"/>
    <w:rsid w:val="001A3702"/>
    <w:rsid w:val="001A4857"/>
    <w:rsid w:val="001A56F1"/>
    <w:rsid w:val="001A6797"/>
    <w:rsid w:val="001A76DE"/>
    <w:rsid w:val="001A7EFF"/>
    <w:rsid w:val="001B001B"/>
    <w:rsid w:val="001B048E"/>
    <w:rsid w:val="001B0AF7"/>
    <w:rsid w:val="001B0E21"/>
    <w:rsid w:val="001B11F1"/>
    <w:rsid w:val="001B288E"/>
    <w:rsid w:val="001B2C93"/>
    <w:rsid w:val="001B3814"/>
    <w:rsid w:val="001B3961"/>
    <w:rsid w:val="001B41F5"/>
    <w:rsid w:val="001B4896"/>
    <w:rsid w:val="001B580C"/>
    <w:rsid w:val="001B63F5"/>
    <w:rsid w:val="001B7A1A"/>
    <w:rsid w:val="001C074D"/>
    <w:rsid w:val="001C1AF1"/>
    <w:rsid w:val="001C2EE7"/>
    <w:rsid w:val="001C3BBF"/>
    <w:rsid w:val="001C450A"/>
    <w:rsid w:val="001C453C"/>
    <w:rsid w:val="001C45A3"/>
    <w:rsid w:val="001C462B"/>
    <w:rsid w:val="001C4925"/>
    <w:rsid w:val="001C5847"/>
    <w:rsid w:val="001C6115"/>
    <w:rsid w:val="001C705D"/>
    <w:rsid w:val="001C7455"/>
    <w:rsid w:val="001C7C03"/>
    <w:rsid w:val="001C7E07"/>
    <w:rsid w:val="001C7FDF"/>
    <w:rsid w:val="001D03DE"/>
    <w:rsid w:val="001D05C1"/>
    <w:rsid w:val="001D0772"/>
    <w:rsid w:val="001D0FFD"/>
    <w:rsid w:val="001D1410"/>
    <w:rsid w:val="001D1DBE"/>
    <w:rsid w:val="001D205A"/>
    <w:rsid w:val="001D21D9"/>
    <w:rsid w:val="001D2E99"/>
    <w:rsid w:val="001D4054"/>
    <w:rsid w:val="001D5032"/>
    <w:rsid w:val="001D6CF9"/>
    <w:rsid w:val="001D7A8A"/>
    <w:rsid w:val="001E040E"/>
    <w:rsid w:val="001E2CEE"/>
    <w:rsid w:val="001E350F"/>
    <w:rsid w:val="001E4458"/>
    <w:rsid w:val="001E4CD2"/>
    <w:rsid w:val="001E5A11"/>
    <w:rsid w:val="001E6664"/>
    <w:rsid w:val="001E76F9"/>
    <w:rsid w:val="001F054D"/>
    <w:rsid w:val="001F28AC"/>
    <w:rsid w:val="001F30BC"/>
    <w:rsid w:val="001F5B96"/>
    <w:rsid w:val="001F7072"/>
    <w:rsid w:val="001F7845"/>
    <w:rsid w:val="001F7BD7"/>
    <w:rsid w:val="001F7D63"/>
    <w:rsid w:val="00200906"/>
    <w:rsid w:val="002021BC"/>
    <w:rsid w:val="002032C3"/>
    <w:rsid w:val="002043D0"/>
    <w:rsid w:val="0020474B"/>
    <w:rsid w:val="00204ABA"/>
    <w:rsid w:val="00205FD6"/>
    <w:rsid w:val="00207CE0"/>
    <w:rsid w:val="00207FA5"/>
    <w:rsid w:val="0021184B"/>
    <w:rsid w:val="00213103"/>
    <w:rsid w:val="0021316B"/>
    <w:rsid w:val="002145D8"/>
    <w:rsid w:val="00214B3C"/>
    <w:rsid w:val="00220D5E"/>
    <w:rsid w:val="002213B2"/>
    <w:rsid w:val="00221D7D"/>
    <w:rsid w:val="00223747"/>
    <w:rsid w:val="00223811"/>
    <w:rsid w:val="0022448B"/>
    <w:rsid w:val="0022683D"/>
    <w:rsid w:val="0022720B"/>
    <w:rsid w:val="00230B45"/>
    <w:rsid w:val="00231656"/>
    <w:rsid w:val="00231D67"/>
    <w:rsid w:val="0023212B"/>
    <w:rsid w:val="002336E4"/>
    <w:rsid w:val="002338F7"/>
    <w:rsid w:val="00233E4A"/>
    <w:rsid w:val="00235675"/>
    <w:rsid w:val="00236660"/>
    <w:rsid w:val="00236F18"/>
    <w:rsid w:val="00240BFD"/>
    <w:rsid w:val="002416DB"/>
    <w:rsid w:val="00242C96"/>
    <w:rsid w:val="00243050"/>
    <w:rsid w:val="00243282"/>
    <w:rsid w:val="0024349B"/>
    <w:rsid w:val="00243BDA"/>
    <w:rsid w:val="0024456B"/>
    <w:rsid w:val="00244CC5"/>
    <w:rsid w:val="002453CE"/>
    <w:rsid w:val="00245590"/>
    <w:rsid w:val="002457C8"/>
    <w:rsid w:val="00246760"/>
    <w:rsid w:val="00246F92"/>
    <w:rsid w:val="00247F56"/>
    <w:rsid w:val="002503B8"/>
    <w:rsid w:val="0025123E"/>
    <w:rsid w:val="002512C3"/>
    <w:rsid w:val="00252067"/>
    <w:rsid w:val="002522A4"/>
    <w:rsid w:val="00252487"/>
    <w:rsid w:val="00253099"/>
    <w:rsid w:val="002538EF"/>
    <w:rsid w:val="00254AD4"/>
    <w:rsid w:val="00255AEF"/>
    <w:rsid w:val="00255C0A"/>
    <w:rsid w:val="00256F60"/>
    <w:rsid w:val="00257256"/>
    <w:rsid w:val="0026315C"/>
    <w:rsid w:val="002631ED"/>
    <w:rsid w:val="002633B1"/>
    <w:rsid w:val="00264486"/>
    <w:rsid w:val="00264F8E"/>
    <w:rsid w:val="00266831"/>
    <w:rsid w:val="002671C3"/>
    <w:rsid w:val="002707CD"/>
    <w:rsid w:val="00270989"/>
    <w:rsid w:val="00271315"/>
    <w:rsid w:val="00271386"/>
    <w:rsid w:val="00271F8C"/>
    <w:rsid w:val="00274DEE"/>
    <w:rsid w:val="0027522E"/>
    <w:rsid w:val="00275D76"/>
    <w:rsid w:val="0027611E"/>
    <w:rsid w:val="0027675C"/>
    <w:rsid w:val="002767D9"/>
    <w:rsid w:val="00277145"/>
    <w:rsid w:val="0028187A"/>
    <w:rsid w:val="00281897"/>
    <w:rsid w:val="00281E61"/>
    <w:rsid w:val="00282006"/>
    <w:rsid w:val="002821BC"/>
    <w:rsid w:val="0028325C"/>
    <w:rsid w:val="00283305"/>
    <w:rsid w:val="00283B86"/>
    <w:rsid w:val="002850BE"/>
    <w:rsid w:val="0028556C"/>
    <w:rsid w:val="00285855"/>
    <w:rsid w:val="00285C08"/>
    <w:rsid w:val="00286929"/>
    <w:rsid w:val="00286DC4"/>
    <w:rsid w:val="00287449"/>
    <w:rsid w:val="002879A6"/>
    <w:rsid w:val="00287F59"/>
    <w:rsid w:val="00290484"/>
    <w:rsid w:val="00291CAD"/>
    <w:rsid w:val="00292E78"/>
    <w:rsid w:val="0029358F"/>
    <w:rsid w:val="002937E9"/>
    <w:rsid w:val="00293FAB"/>
    <w:rsid w:val="0029431F"/>
    <w:rsid w:val="00295087"/>
    <w:rsid w:val="002967D9"/>
    <w:rsid w:val="00297A10"/>
    <w:rsid w:val="002A0532"/>
    <w:rsid w:val="002A11D3"/>
    <w:rsid w:val="002A1869"/>
    <w:rsid w:val="002A20CD"/>
    <w:rsid w:val="002A35A9"/>
    <w:rsid w:val="002A3ECD"/>
    <w:rsid w:val="002A3FF8"/>
    <w:rsid w:val="002A56AE"/>
    <w:rsid w:val="002A57F6"/>
    <w:rsid w:val="002A61AD"/>
    <w:rsid w:val="002A6CDD"/>
    <w:rsid w:val="002A71EE"/>
    <w:rsid w:val="002B00A6"/>
    <w:rsid w:val="002B0F2C"/>
    <w:rsid w:val="002B17B7"/>
    <w:rsid w:val="002B1ACD"/>
    <w:rsid w:val="002B1D99"/>
    <w:rsid w:val="002B23E3"/>
    <w:rsid w:val="002B3FFA"/>
    <w:rsid w:val="002B4934"/>
    <w:rsid w:val="002B5701"/>
    <w:rsid w:val="002B5EBC"/>
    <w:rsid w:val="002B6620"/>
    <w:rsid w:val="002B696A"/>
    <w:rsid w:val="002B724F"/>
    <w:rsid w:val="002B72DE"/>
    <w:rsid w:val="002C1538"/>
    <w:rsid w:val="002C1691"/>
    <w:rsid w:val="002C23F6"/>
    <w:rsid w:val="002C29ED"/>
    <w:rsid w:val="002C34CF"/>
    <w:rsid w:val="002C4EEF"/>
    <w:rsid w:val="002C5444"/>
    <w:rsid w:val="002C589D"/>
    <w:rsid w:val="002C5E08"/>
    <w:rsid w:val="002C6059"/>
    <w:rsid w:val="002C6214"/>
    <w:rsid w:val="002C66F0"/>
    <w:rsid w:val="002C686D"/>
    <w:rsid w:val="002C6BD7"/>
    <w:rsid w:val="002C7103"/>
    <w:rsid w:val="002C783D"/>
    <w:rsid w:val="002C7EDC"/>
    <w:rsid w:val="002D1EE1"/>
    <w:rsid w:val="002D2090"/>
    <w:rsid w:val="002D292C"/>
    <w:rsid w:val="002D2E26"/>
    <w:rsid w:val="002D4136"/>
    <w:rsid w:val="002D44C9"/>
    <w:rsid w:val="002D62D6"/>
    <w:rsid w:val="002D6968"/>
    <w:rsid w:val="002D6B2C"/>
    <w:rsid w:val="002D6FBE"/>
    <w:rsid w:val="002E0B87"/>
    <w:rsid w:val="002E162E"/>
    <w:rsid w:val="002E1720"/>
    <w:rsid w:val="002E29F9"/>
    <w:rsid w:val="002E2AF5"/>
    <w:rsid w:val="002E34AE"/>
    <w:rsid w:val="002E544F"/>
    <w:rsid w:val="002E5D9D"/>
    <w:rsid w:val="002E6A3A"/>
    <w:rsid w:val="002E748A"/>
    <w:rsid w:val="002E7894"/>
    <w:rsid w:val="002F07AB"/>
    <w:rsid w:val="002F1F92"/>
    <w:rsid w:val="002F1FA8"/>
    <w:rsid w:val="002F2098"/>
    <w:rsid w:val="002F249E"/>
    <w:rsid w:val="002F2C26"/>
    <w:rsid w:val="002F2DF1"/>
    <w:rsid w:val="002F6C18"/>
    <w:rsid w:val="002F7278"/>
    <w:rsid w:val="002F744B"/>
    <w:rsid w:val="002F7EC5"/>
    <w:rsid w:val="00300250"/>
    <w:rsid w:val="00302B2D"/>
    <w:rsid w:val="0030368F"/>
    <w:rsid w:val="0030375A"/>
    <w:rsid w:val="0030397C"/>
    <w:rsid w:val="00305C73"/>
    <w:rsid w:val="003067D4"/>
    <w:rsid w:val="00310927"/>
    <w:rsid w:val="00311609"/>
    <w:rsid w:val="00312AE8"/>
    <w:rsid w:val="00313F83"/>
    <w:rsid w:val="00314CE5"/>
    <w:rsid w:val="00314FDE"/>
    <w:rsid w:val="00316ABA"/>
    <w:rsid w:val="003170E4"/>
    <w:rsid w:val="00317F65"/>
    <w:rsid w:val="003209D8"/>
    <w:rsid w:val="003209E9"/>
    <w:rsid w:val="00322B24"/>
    <w:rsid w:val="00324216"/>
    <w:rsid w:val="00324C90"/>
    <w:rsid w:val="003257B7"/>
    <w:rsid w:val="00325F72"/>
    <w:rsid w:val="003278A2"/>
    <w:rsid w:val="00327DD6"/>
    <w:rsid w:val="00331AD7"/>
    <w:rsid w:val="00331C69"/>
    <w:rsid w:val="0033204D"/>
    <w:rsid w:val="003327CF"/>
    <w:rsid w:val="00333D44"/>
    <w:rsid w:val="00334A56"/>
    <w:rsid w:val="00334F09"/>
    <w:rsid w:val="0033699D"/>
    <w:rsid w:val="0034150D"/>
    <w:rsid w:val="003419AE"/>
    <w:rsid w:val="00341E74"/>
    <w:rsid w:val="00342072"/>
    <w:rsid w:val="0034277C"/>
    <w:rsid w:val="0034290A"/>
    <w:rsid w:val="0034374D"/>
    <w:rsid w:val="00343A1F"/>
    <w:rsid w:val="00343C1F"/>
    <w:rsid w:val="00343E24"/>
    <w:rsid w:val="00344674"/>
    <w:rsid w:val="00344784"/>
    <w:rsid w:val="003457DC"/>
    <w:rsid w:val="00347655"/>
    <w:rsid w:val="00350394"/>
    <w:rsid w:val="00350A94"/>
    <w:rsid w:val="0035224E"/>
    <w:rsid w:val="00352E12"/>
    <w:rsid w:val="00353A2E"/>
    <w:rsid w:val="003541BF"/>
    <w:rsid w:val="00354B27"/>
    <w:rsid w:val="00354C3D"/>
    <w:rsid w:val="00356066"/>
    <w:rsid w:val="00356A92"/>
    <w:rsid w:val="003603CB"/>
    <w:rsid w:val="00360535"/>
    <w:rsid w:val="00360CE2"/>
    <w:rsid w:val="00360FA2"/>
    <w:rsid w:val="00361997"/>
    <w:rsid w:val="00361AF9"/>
    <w:rsid w:val="00361B0D"/>
    <w:rsid w:val="00362079"/>
    <w:rsid w:val="003629A2"/>
    <w:rsid w:val="00365F75"/>
    <w:rsid w:val="003660C1"/>
    <w:rsid w:val="00366954"/>
    <w:rsid w:val="003703D6"/>
    <w:rsid w:val="003721F5"/>
    <w:rsid w:val="00372DD0"/>
    <w:rsid w:val="003730D5"/>
    <w:rsid w:val="00373E5F"/>
    <w:rsid w:val="00374AD4"/>
    <w:rsid w:val="00375CCE"/>
    <w:rsid w:val="00376C81"/>
    <w:rsid w:val="00377C24"/>
    <w:rsid w:val="00377D9F"/>
    <w:rsid w:val="00380B6E"/>
    <w:rsid w:val="0038128F"/>
    <w:rsid w:val="0038132A"/>
    <w:rsid w:val="00381F6E"/>
    <w:rsid w:val="00382790"/>
    <w:rsid w:val="00384374"/>
    <w:rsid w:val="003857EF"/>
    <w:rsid w:val="0038640D"/>
    <w:rsid w:val="00386627"/>
    <w:rsid w:val="00387443"/>
    <w:rsid w:val="00387F4E"/>
    <w:rsid w:val="00390687"/>
    <w:rsid w:val="0039089D"/>
    <w:rsid w:val="00393580"/>
    <w:rsid w:val="00394E43"/>
    <w:rsid w:val="003952D0"/>
    <w:rsid w:val="00397064"/>
    <w:rsid w:val="0039748B"/>
    <w:rsid w:val="003A0511"/>
    <w:rsid w:val="003A0D99"/>
    <w:rsid w:val="003A1F47"/>
    <w:rsid w:val="003A2BCC"/>
    <w:rsid w:val="003A2EB8"/>
    <w:rsid w:val="003A3359"/>
    <w:rsid w:val="003A36EF"/>
    <w:rsid w:val="003A3B21"/>
    <w:rsid w:val="003A3CE6"/>
    <w:rsid w:val="003A470D"/>
    <w:rsid w:val="003A4891"/>
    <w:rsid w:val="003A597E"/>
    <w:rsid w:val="003A5D41"/>
    <w:rsid w:val="003A6C0F"/>
    <w:rsid w:val="003A7187"/>
    <w:rsid w:val="003A71F3"/>
    <w:rsid w:val="003A7B42"/>
    <w:rsid w:val="003B07E1"/>
    <w:rsid w:val="003B0A0E"/>
    <w:rsid w:val="003B1962"/>
    <w:rsid w:val="003B2147"/>
    <w:rsid w:val="003B2C0A"/>
    <w:rsid w:val="003B3BE5"/>
    <w:rsid w:val="003B3FAC"/>
    <w:rsid w:val="003B48A0"/>
    <w:rsid w:val="003B4ED5"/>
    <w:rsid w:val="003B59D0"/>
    <w:rsid w:val="003C02EB"/>
    <w:rsid w:val="003C04F7"/>
    <w:rsid w:val="003C226A"/>
    <w:rsid w:val="003C2AFC"/>
    <w:rsid w:val="003C2F3B"/>
    <w:rsid w:val="003C4559"/>
    <w:rsid w:val="003C5126"/>
    <w:rsid w:val="003C5A65"/>
    <w:rsid w:val="003C5DB0"/>
    <w:rsid w:val="003C6042"/>
    <w:rsid w:val="003C61FF"/>
    <w:rsid w:val="003C62F6"/>
    <w:rsid w:val="003D011C"/>
    <w:rsid w:val="003D04B9"/>
    <w:rsid w:val="003D0F2B"/>
    <w:rsid w:val="003D1496"/>
    <w:rsid w:val="003D24FB"/>
    <w:rsid w:val="003D2AB7"/>
    <w:rsid w:val="003D3DBE"/>
    <w:rsid w:val="003D458C"/>
    <w:rsid w:val="003D47A9"/>
    <w:rsid w:val="003D5C67"/>
    <w:rsid w:val="003D5C99"/>
    <w:rsid w:val="003D6E98"/>
    <w:rsid w:val="003E222D"/>
    <w:rsid w:val="003E45C3"/>
    <w:rsid w:val="003E6026"/>
    <w:rsid w:val="003E7A19"/>
    <w:rsid w:val="003E7B0A"/>
    <w:rsid w:val="003F10CB"/>
    <w:rsid w:val="003F1C52"/>
    <w:rsid w:val="003F1F15"/>
    <w:rsid w:val="003F2EB4"/>
    <w:rsid w:val="003F2FAB"/>
    <w:rsid w:val="003F305F"/>
    <w:rsid w:val="003F3067"/>
    <w:rsid w:val="003F31C5"/>
    <w:rsid w:val="003F5801"/>
    <w:rsid w:val="003F5FF1"/>
    <w:rsid w:val="003F6281"/>
    <w:rsid w:val="003F7630"/>
    <w:rsid w:val="003F780D"/>
    <w:rsid w:val="00403BDF"/>
    <w:rsid w:val="00403E32"/>
    <w:rsid w:val="004040BB"/>
    <w:rsid w:val="00404BAC"/>
    <w:rsid w:val="00406E34"/>
    <w:rsid w:val="004109D7"/>
    <w:rsid w:val="00410EE0"/>
    <w:rsid w:val="0041144B"/>
    <w:rsid w:val="00412991"/>
    <w:rsid w:val="0041319D"/>
    <w:rsid w:val="00413352"/>
    <w:rsid w:val="00413764"/>
    <w:rsid w:val="00414209"/>
    <w:rsid w:val="004149AF"/>
    <w:rsid w:val="0041679D"/>
    <w:rsid w:val="0041755B"/>
    <w:rsid w:val="00417FA2"/>
    <w:rsid w:val="00420117"/>
    <w:rsid w:val="00420C18"/>
    <w:rsid w:val="00421761"/>
    <w:rsid w:val="0042226C"/>
    <w:rsid w:val="004228EC"/>
    <w:rsid w:val="00423988"/>
    <w:rsid w:val="00424C18"/>
    <w:rsid w:val="00425DEB"/>
    <w:rsid w:val="00426C76"/>
    <w:rsid w:val="00430611"/>
    <w:rsid w:val="00431135"/>
    <w:rsid w:val="00433246"/>
    <w:rsid w:val="0043414E"/>
    <w:rsid w:val="00434552"/>
    <w:rsid w:val="004347C9"/>
    <w:rsid w:val="00436019"/>
    <w:rsid w:val="00436B86"/>
    <w:rsid w:val="00436D0F"/>
    <w:rsid w:val="00437AF1"/>
    <w:rsid w:val="00437B91"/>
    <w:rsid w:val="00440798"/>
    <w:rsid w:val="0044091C"/>
    <w:rsid w:val="004419A7"/>
    <w:rsid w:val="00441B54"/>
    <w:rsid w:val="00442AC3"/>
    <w:rsid w:val="004435B4"/>
    <w:rsid w:val="00443DFB"/>
    <w:rsid w:val="004448AF"/>
    <w:rsid w:val="004454FF"/>
    <w:rsid w:val="00445657"/>
    <w:rsid w:val="00445959"/>
    <w:rsid w:val="004460CD"/>
    <w:rsid w:val="00447351"/>
    <w:rsid w:val="0044766B"/>
    <w:rsid w:val="00447CC9"/>
    <w:rsid w:val="00447DCB"/>
    <w:rsid w:val="004517F9"/>
    <w:rsid w:val="0045294E"/>
    <w:rsid w:val="00452E41"/>
    <w:rsid w:val="00452F31"/>
    <w:rsid w:val="00453D73"/>
    <w:rsid w:val="00455111"/>
    <w:rsid w:val="004554D2"/>
    <w:rsid w:val="004577D2"/>
    <w:rsid w:val="0046019E"/>
    <w:rsid w:val="004608A7"/>
    <w:rsid w:val="004613A6"/>
    <w:rsid w:val="00461431"/>
    <w:rsid w:val="00461549"/>
    <w:rsid w:val="00463000"/>
    <w:rsid w:val="00463B86"/>
    <w:rsid w:val="00463E8D"/>
    <w:rsid w:val="00465F46"/>
    <w:rsid w:val="00467385"/>
    <w:rsid w:val="004676F7"/>
    <w:rsid w:val="00467EF4"/>
    <w:rsid w:val="0047235A"/>
    <w:rsid w:val="004725D6"/>
    <w:rsid w:val="00472D2B"/>
    <w:rsid w:val="00473619"/>
    <w:rsid w:val="00473837"/>
    <w:rsid w:val="00473ADF"/>
    <w:rsid w:val="00477DE0"/>
    <w:rsid w:val="00477F6A"/>
    <w:rsid w:val="00477F97"/>
    <w:rsid w:val="00480388"/>
    <w:rsid w:val="00480CCE"/>
    <w:rsid w:val="00480DE1"/>
    <w:rsid w:val="00481CA6"/>
    <w:rsid w:val="00482834"/>
    <w:rsid w:val="00482EF1"/>
    <w:rsid w:val="004833D9"/>
    <w:rsid w:val="00483AE5"/>
    <w:rsid w:val="00483BCE"/>
    <w:rsid w:val="00484355"/>
    <w:rsid w:val="004847B9"/>
    <w:rsid w:val="004849C0"/>
    <w:rsid w:val="00485DE0"/>
    <w:rsid w:val="00485EDC"/>
    <w:rsid w:val="0048676D"/>
    <w:rsid w:val="004867E8"/>
    <w:rsid w:val="004868C8"/>
    <w:rsid w:val="00486911"/>
    <w:rsid w:val="004879D5"/>
    <w:rsid w:val="00487C2A"/>
    <w:rsid w:val="004904ED"/>
    <w:rsid w:val="00490881"/>
    <w:rsid w:val="004909E8"/>
    <w:rsid w:val="00490EE2"/>
    <w:rsid w:val="00491031"/>
    <w:rsid w:val="00491236"/>
    <w:rsid w:val="0049150F"/>
    <w:rsid w:val="004916B5"/>
    <w:rsid w:val="004920A4"/>
    <w:rsid w:val="00492305"/>
    <w:rsid w:val="004927AF"/>
    <w:rsid w:val="004932E7"/>
    <w:rsid w:val="00493991"/>
    <w:rsid w:val="004939E7"/>
    <w:rsid w:val="00493F64"/>
    <w:rsid w:val="00495198"/>
    <w:rsid w:val="0049561C"/>
    <w:rsid w:val="0049769B"/>
    <w:rsid w:val="004A0300"/>
    <w:rsid w:val="004A0817"/>
    <w:rsid w:val="004A111F"/>
    <w:rsid w:val="004A1676"/>
    <w:rsid w:val="004A1AFE"/>
    <w:rsid w:val="004A2CF3"/>
    <w:rsid w:val="004A35A3"/>
    <w:rsid w:val="004A4D60"/>
    <w:rsid w:val="004A5991"/>
    <w:rsid w:val="004A6EB2"/>
    <w:rsid w:val="004A7FBA"/>
    <w:rsid w:val="004B28A6"/>
    <w:rsid w:val="004B42B2"/>
    <w:rsid w:val="004B4BA1"/>
    <w:rsid w:val="004B6051"/>
    <w:rsid w:val="004C054C"/>
    <w:rsid w:val="004C099E"/>
    <w:rsid w:val="004C1F2B"/>
    <w:rsid w:val="004C394A"/>
    <w:rsid w:val="004C5044"/>
    <w:rsid w:val="004C661E"/>
    <w:rsid w:val="004C6DF1"/>
    <w:rsid w:val="004D2923"/>
    <w:rsid w:val="004D3890"/>
    <w:rsid w:val="004D3D1C"/>
    <w:rsid w:val="004D4CDC"/>
    <w:rsid w:val="004D4D1C"/>
    <w:rsid w:val="004D50BF"/>
    <w:rsid w:val="004D545D"/>
    <w:rsid w:val="004D5D03"/>
    <w:rsid w:val="004D61D0"/>
    <w:rsid w:val="004D77DE"/>
    <w:rsid w:val="004E0199"/>
    <w:rsid w:val="004E07CE"/>
    <w:rsid w:val="004E0E0B"/>
    <w:rsid w:val="004E12F8"/>
    <w:rsid w:val="004E2AA5"/>
    <w:rsid w:val="004E33BF"/>
    <w:rsid w:val="004E34C2"/>
    <w:rsid w:val="004E48AD"/>
    <w:rsid w:val="004E62F5"/>
    <w:rsid w:val="004E717A"/>
    <w:rsid w:val="004E7465"/>
    <w:rsid w:val="004F00E5"/>
    <w:rsid w:val="004F023E"/>
    <w:rsid w:val="004F090F"/>
    <w:rsid w:val="004F0B8A"/>
    <w:rsid w:val="004F0D47"/>
    <w:rsid w:val="004F0EFA"/>
    <w:rsid w:val="004F1872"/>
    <w:rsid w:val="004F3394"/>
    <w:rsid w:val="004F3F89"/>
    <w:rsid w:val="004F4F80"/>
    <w:rsid w:val="004F6D09"/>
    <w:rsid w:val="00501486"/>
    <w:rsid w:val="005014E8"/>
    <w:rsid w:val="005017BE"/>
    <w:rsid w:val="00502D35"/>
    <w:rsid w:val="00503A22"/>
    <w:rsid w:val="00503AF5"/>
    <w:rsid w:val="00504AD9"/>
    <w:rsid w:val="00504E2A"/>
    <w:rsid w:val="00506837"/>
    <w:rsid w:val="0050767C"/>
    <w:rsid w:val="00511351"/>
    <w:rsid w:val="0051302D"/>
    <w:rsid w:val="005148C6"/>
    <w:rsid w:val="0051647F"/>
    <w:rsid w:val="00516F08"/>
    <w:rsid w:val="00517061"/>
    <w:rsid w:val="0052042A"/>
    <w:rsid w:val="0052097B"/>
    <w:rsid w:val="00520DF2"/>
    <w:rsid w:val="005210D7"/>
    <w:rsid w:val="005211AE"/>
    <w:rsid w:val="00521737"/>
    <w:rsid w:val="00523B3C"/>
    <w:rsid w:val="00523FA6"/>
    <w:rsid w:val="00524026"/>
    <w:rsid w:val="00524B27"/>
    <w:rsid w:val="00524C96"/>
    <w:rsid w:val="0052634C"/>
    <w:rsid w:val="005274DE"/>
    <w:rsid w:val="005278BD"/>
    <w:rsid w:val="00531384"/>
    <w:rsid w:val="00533649"/>
    <w:rsid w:val="005344EF"/>
    <w:rsid w:val="00535AB5"/>
    <w:rsid w:val="005368A8"/>
    <w:rsid w:val="00536E57"/>
    <w:rsid w:val="00537AEE"/>
    <w:rsid w:val="0054019E"/>
    <w:rsid w:val="005414D7"/>
    <w:rsid w:val="005417E9"/>
    <w:rsid w:val="00541EF6"/>
    <w:rsid w:val="0054220E"/>
    <w:rsid w:val="00543C5B"/>
    <w:rsid w:val="005449F0"/>
    <w:rsid w:val="00546087"/>
    <w:rsid w:val="00547502"/>
    <w:rsid w:val="00547BE5"/>
    <w:rsid w:val="005503D9"/>
    <w:rsid w:val="005504E3"/>
    <w:rsid w:val="00550EBD"/>
    <w:rsid w:val="005513E6"/>
    <w:rsid w:val="0055143D"/>
    <w:rsid w:val="0055194E"/>
    <w:rsid w:val="00555202"/>
    <w:rsid w:val="005559BC"/>
    <w:rsid w:val="005561AF"/>
    <w:rsid w:val="005572FD"/>
    <w:rsid w:val="00557328"/>
    <w:rsid w:val="00557C43"/>
    <w:rsid w:val="005601B4"/>
    <w:rsid w:val="00560238"/>
    <w:rsid w:val="0056191B"/>
    <w:rsid w:val="00561940"/>
    <w:rsid w:val="005657F7"/>
    <w:rsid w:val="00566E54"/>
    <w:rsid w:val="00567865"/>
    <w:rsid w:val="005679AC"/>
    <w:rsid w:val="00567BD5"/>
    <w:rsid w:val="00571BD4"/>
    <w:rsid w:val="005730D4"/>
    <w:rsid w:val="005752A0"/>
    <w:rsid w:val="00576EDD"/>
    <w:rsid w:val="005779DC"/>
    <w:rsid w:val="00577B21"/>
    <w:rsid w:val="00577F11"/>
    <w:rsid w:val="00581567"/>
    <w:rsid w:val="0058172E"/>
    <w:rsid w:val="00582867"/>
    <w:rsid w:val="005832F7"/>
    <w:rsid w:val="0058500B"/>
    <w:rsid w:val="00585396"/>
    <w:rsid w:val="0058677D"/>
    <w:rsid w:val="00586D5E"/>
    <w:rsid w:val="00586E87"/>
    <w:rsid w:val="00587B4A"/>
    <w:rsid w:val="005905D3"/>
    <w:rsid w:val="00591605"/>
    <w:rsid w:val="00592413"/>
    <w:rsid w:val="0059260F"/>
    <w:rsid w:val="00594694"/>
    <w:rsid w:val="00594B61"/>
    <w:rsid w:val="00594B94"/>
    <w:rsid w:val="00594BFF"/>
    <w:rsid w:val="0059553C"/>
    <w:rsid w:val="00596BCC"/>
    <w:rsid w:val="00596D61"/>
    <w:rsid w:val="005A0169"/>
    <w:rsid w:val="005A0270"/>
    <w:rsid w:val="005A07BE"/>
    <w:rsid w:val="005A1BBE"/>
    <w:rsid w:val="005A2A2D"/>
    <w:rsid w:val="005A2AAF"/>
    <w:rsid w:val="005A33DF"/>
    <w:rsid w:val="005A3F6A"/>
    <w:rsid w:val="005A4081"/>
    <w:rsid w:val="005A4888"/>
    <w:rsid w:val="005A4C0D"/>
    <w:rsid w:val="005A530F"/>
    <w:rsid w:val="005A74BA"/>
    <w:rsid w:val="005A77C4"/>
    <w:rsid w:val="005A7DD7"/>
    <w:rsid w:val="005B03D4"/>
    <w:rsid w:val="005B03DD"/>
    <w:rsid w:val="005B3482"/>
    <w:rsid w:val="005B3EB7"/>
    <w:rsid w:val="005B4A6D"/>
    <w:rsid w:val="005B4D22"/>
    <w:rsid w:val="005B4EF7"/>
    <w:rsid w:val="005B618C"/>
    <w:rsid w:val="005B63BE"/>
    <w:rsid w:val="005B6E73"/>
    <w:rsid w:val="005B7DE7"/>
    <w:rsid w:val="005C104A"/>
    <w:rsid w:val="005C2134"/>
    <w:rsid w:val="005C400C"/>
    <w:rsid w:val="005C4AAF"/>
    <w:rsid w:val="005C51B7"/>
    <w:rsid w:val="005C5BDB"/>
    <w:rsid w:val="005C6123"/>
    <w:rsid w:val="005C642E"/>
    <w:rsid w:val="005C68DD"/>
    <w:rsid w:val="005C6DA9"/>
    <w:rsid w:val="005C71D8"/>
    <w:rsid w:val="005D0044"/>
    <w:rsid w:val="005D01CD"/>
    <w:rsid w:val="005D104A"/>
    <w:rsid w:val="005D1070"/>
    <w:rsid w:val="005D3C34"/>
    <w:rsid w:val="005D451F"/>
    <w:rsid w:val="005D4542"/>
    <w:rsid w:val="005D458A"/>
    <w:rsid w:val="005D486D"/>
    <w:rsid w:val="005D491C"/>
    <w:rsid w:val="005D492B"/>
    <w:rsid w:val="005D59DA"/>
    <w:rsid w:val="005D617E"/>
    <w:rsid w:val="005D65F6"/>
    <w:rsid w:val="005D72F7"/>
    <w:rsid w:val="005D7DCB"/>
    <w:rsid w:val="005E019E"/>
    <w:rsid w:val="005E06B4"/>
    <w:rsid w:val="005E2921"/>
    <w:rsid w:val="005E2C8B"/>
    <w:rsid w:val="005E30D1"/>
    <w:rsid w:val="005E4DA2"/>
    <w:rsid w:val="005E56DA"/>
    <w:rsid w:val="005E56F9"/>
    <w:rsid w:val="005E658F"/>
    <w:rsid w:val="005E6838"/>
    <w:rsid w:val="005E6A01"/>
    <w:rsid w:val="005E6DD3"/>
    <w:rsid w:val="005E736D"/>
    <w:rsid w:val="005E78AA"/>
    <w:rsid w:val="005F00B4"/>
    <w:rsid w:val="005F09B7"/>
    <w:rsid w:val="005F139F"/>
    <w:rsid w:val="005F1B06"/>
    <w:rsid w:val="005F20C2"/>
    <w:rsid w:val="005F351A"/>
    <w:rsid w:val="005F3670"/>
    <w:rsid w:val="005F424E"/>
    <w:rsid w:val="005F4671"/>
    <w:rsid w:val="005F5A95"/>
    <w:rsid w:val="005F65AF"/>
    <w:rsid w:val="0060062E"/>
    <w:rsid w:val="00600BB4"/>
    <w:rsid w:val="006029FB"/>
    <w:rsid w:val="00604848"/>
    <w:rsid w:val="00604C18"/>
    <w:rsid w:val="00605887"/>
    <w:rsid w:val="00606621"/>
    <w:rsid w:val="006067C7"/>
    <w:rsid w:val="006105B2"/>
    <w:rsid w:val="00610C04"/>
    <w:rsid w:val="00611876"/>
    <w:rsid w:val="00611F5F"/>
    <w:rsid w:val="00612A08"/>
    <w:rsid w:val="00612D30"/>
    <w:rsid w:val="0061376A"/>
    <w:rsid w:val="00613BE1"/>
    <w:rsid w:val="00614617"/>
    <w:rsid w:val="00614A45"/>
    <w:rsid w:val="006154D5"/>
    <w:rsid w:val="0061674B"/>
    <w:rsid w:val="00616939"/>
    <w:rsid w:val="006172BF"/>
    <w:rsid w:val="00617AB5"/>
    <w:rsid w:val="00620AA5"/>
    <w:rsid w:val="006221BA"/>
    <w:rsid w:val="006222C1"/>
    <w:rsid w:val="006222FB"/>
    <w:rsid w:val="0062231A"/>
    <w:rsid w:val="0062272E"/>
    <w:rsid w:val="00622D1E"/>
    <w:rsid w:val="00623321"/>
    <w:rsid w:val="00623C1C"/>
    <w:rsid w:val="00623E34"/>
    <w:rsid w:val="00624454"/>
    <w:rsid w:val="00624C9E"/>
    <w:rsid w:val="00625BC1"/>
    <w:rsid w:val="00627509"/>
    <w:rsid w:val="00630E35"/>
    <w:rsid w:val="006316CA"/>
    <w:rsid w:val="006319B2"/>
    <w:rsid w:val="0063237F"/>
    <w:rsid w:val="00632918"/>
    <w:rsid w:val="00633716"/>
    <w:rsid w:val="006351EB"/>
    <w:rsid w:val="0063551E"/>
    <w:rsid w:val="0063648B"/>
    <w:rsid w:val="00636BB1"/>
    <w:rsid w:val="0063706A"/>
    <w:rsid w:val="00640DAC"/>
    <w:rsid w:val="006411D2"/>
    <w:rsid w:val="00641375"/>
    <w:rsid w:val="00642049"/>
    <w:rsid w:val="00642DE4"/>
    <w:rsid w:val="00643828"/>
    <w:rsid w:val="00643DB6"/>
    <w:rsid w:val="006442CC"/>
    <w:rsid w:val="00645B0D"/>
    <w:rsid w:val="00646943"/>
    <w:rsid w:val="00646DA2"/>
    <w:rsid w:val="00650B59"/>
    <w:rsid w:val="006520B3"/>
    <w:rsid w:val="006534C6"/>
    <w:rsid w:val="00653B4A"/>
    <w:rsid w:val="0065419E"/>
    <w:rsid w:val="006552F5"/>
    <w:rsid w:val="00655D37"/>
    <w:rsid w:val="0065768E"/>
    <w:rsid w:val="0065787C"/>
    <w:rsid w:val="00660BB5"/>
    <w:rsid w:val="00661E29"/>
    <w:rsid w:val="00661E9C"/>
    <w:rsid w:val="006633BC"/>
    <w:rsid w:val="006648CB"/>
    <w:rsid w:val="00664AD8"/>
    <w:rsid w:val="00665EF6"/>
    <w:rsid w:val="006678C1"/>
    <w:rsid w:val="00667CE7"/>
    <w:rsid w:val="00670335"/>
    <w:rsid w:val="00675097"/>
    <w:rsid w:val="006759E8"/>
    <w:rsid w:val="00676668"/>
    <w:rsid w:val="00676A20"/>
    <w:rsid w:val="00676A5B"/>
    <w:rsid w:val="00676BFF"/>
    <w:rsid w:val="00676C40"/>
    <w:rsid w:val="0067771A"/>
    <w:rsid w:val="00682E24"/>
    <w:rsid w:val="00684DF2"/>
    <w:rsid w:val="00685308"/>
    <w:rsid w:val="00685754"/>
    <w:rsid w:val="006863F2"/>
    <w:rsid w:val="00686D16"/>
    <w:rsid w:val="0068747D"/>
    <w:rsid w:val="00691168"/>
    <w:rsid w:val="00691C28"/>
    <w:rsid w:val="00691FA2"/>
    <w:rsid w:val="006921FE"/>
    <w:rsid w:val="00693983"/>
    <w:rsid w:val="00696319"/>
    <w:rsid w:val="00696A55"/>
    <w:rsid w:val="00697127"/>
    <w:rsid w:val="00697747"/>
    <w:rsid w:val="0069795D"/>
    <w:rsid w:val="00697C7D"/>
    <w:rsid w:val="00697D14"/>
    <w:rsid w:val="006A31C0"/>
    <w:rsid w:val="006A3772"/>
    <w:rsid w:val="006A3946"/>
    <w:rsid w:val="006A3E1A"/>
    <w:rsid w:val="006A532B"/>
    <w:rsid w:val="006A5531"/>
    <w:rsid w:val="006A5601"/>
    <w:rsid w:val="006A5E01"/>
    <w:rsid w:val="006A66BA"/>
    <w:rsid w:val="006A6A63"/>
    <w:rsid w:val="006A793A"/>
    <w:rsid w:val="006B02D4"/>
    <w:rsid w:val="006B1419"/>
    <w:rsid w:val="006B19EA"/>
    <w:rsid w:val="006B1D23"/>
    <w:rsid w:val="006B3A8E"/>
    <w:rsid w:val="006B3FA4"/>
    <w:rsid w:val="006B4DA8"/>
    <w:rsid w:val="006B516E"/>
    <w:rsid w:val="006B6980"/>
    <w:rsid w:val="006B6DE7"/>
    <w:rsid w:val="006B74D6"/>
    <w:rsid w:val="006B77FA"/>
    <w:rsid w:val="006B7B4F"/>
    <w:rsid w:val="006C1A2E"/>
    <w:rsid w:val="006C1F00"/>
    <w:rsid w:val="006C2ACB"/>
    <w:rsid w:val="006C358B"/>
    <w:rsid w:val="006C3625"/>
    <w:rsid w:val="006C4BE0"/>
    <w:rsid w:val="006C64E9"/>
    <w:rsid w:val="006C69F8"/>
    <w:rsid w:val="006C6BD4"/>
    <w:rsid w:val="006C755A"/>
    <w:rsid w:val="006C78DA"/>
    <w:rsid w:val="006C7BE7"/>
    <w:rsid w:val="006D00A5"/>
    <w:rsid w:val="006D0485"/>
    <w:rsid w:val="006D14A1"/>
    <w:rsid w:val="006D17EC"/>
    <w:rsid w:val="006D1AE2"/>
    <w:rsid w:val="006D23BD"/>
    <w:rsid w:val="006D2DD2"/>
    <w:rsid w:val="006D382B"/>
    <w:rsid w:val="006D4976"/>
    <w:rsid w:val="006D5942"/>
    <w:rsid w:val="006D5DC9"/>
    <w:rsid w:val="006D651D"/>
    <w:rsid w:val="006D664B"/>
    <w:rsid w:val="006D6DE3"/>
    <w:rsid w:val="006E096F"/>
    <w:rsid w:val="006E1402"/>
    <w:rsid w:val="006E15FC"/>
    <w:rsid w:val="006E2F64"/>
    <w:rsid w:val="006E2F72"/>
    <w:rsid w:val="006E30AB"/>
    <w:rsid w:val="006E3B12"/>
    <w:rsid w:val="006E5085"/>
    <w:rsid w:val="006E64F4"/>
    <w:rsid w:val="006E6A12"/>
    <w:rsid w:val="006E6B02"/>
    <w:rsid w:val="006E7A89"/>
    <w:rsid w:val="006F04C5"/>
    <w:rsid w:val="006F1105"/>
    <w:rsid w:val="006F1901"/>
    <w:rsid w:val="006F2FFE"/>
    <w:rsid w:val="006F3CF2"/>
    <w:rsid w:val="006F4CCE"/>
    <w:rsid w:val="006F4D30"/>
    <w:rsid w:val="006F558C"/>
    <w:rsid w:val="006F5A81"/>
    <w:rsid w:val="006F5E14"/>
    <w:rsid w:val="006F648C"/>
    <w:rsid w:val="006F73DF"/>
    <w:rsid w:val="006FB0AA"/>
    <w:rsid w:val="0070361C"/>
    <w:rsid w:val="0070405F"/>
    <w:rsid w:val="007049C7"/>
    <w:rsid w:val="00704DEB"/>
    <w:rsid w:val="00705797"/>
    <w:rsid w:val="00705877"/>
    <w:rsid w:val="00707A45"/>
    <w:rsid w:val="007108A5"/>
    <w:rsid w:val="00710A7F"/>
    <w:rsid w:val="00711011"/>
    <w:rsid w:val="00711D3E"/>
    <w:rsid w:val="0071265F"/>
    <w:rsid w:val="00712FE6"/>
    <w:rsid w:val="00714EA8"/>
    <w:rsid w:val="00716274"/>
    <w:rsid w:val="00716A2C"/>
    <w:rsid w:val="00717412"/>
    <w:rsid w:val="007209DB"/>
    <w:rsid w:val="00720BE1"/>
    <w:rsid w:val="00722D56"/>
    <w:rsid w:val="00723077"/>
    <w:rsid w:val="007233E6"/>
    <w:rsid w:val="007239C6"/>
    <w:rsid w:val="007270BB"/>
    <w:rsid w:val="00730828"/>
    <w:rsid w:val="00730F7C"/>
    <w:rsid w:val="007311FE"/>
    <w:rsid w:val="00732C34"/>
    <w:rsid w:val="00732DCF"/>
    <w:rsid w:val="007333FE"/>
    <w:rsid w:val="00733B78"/>
    <w:rsid w:val="00734AF4"/>
    <w:rsid w:val="00734BB2"/>
    <w:rsid w:val="007357A1"/>
    <w:rsid w:val="007373A6"/>
    <w:rsid w:val="007374F9"/>
    <w:rsid w:val="0074040D"/>
    <w:rsid w:val="00740929"/>
    <w:rsid w:val="00740F5E"/>
    <w:rsid w:val="0074128D"/>
    <w:rsid w:val="00742BE7"/>
    <w:rsid w:val="00744124"/>
    <w:rsid w:val="00744345"/>
    <w:rsid w:val="007451EB"/>
    <w:rsid w:val="00745A39"/>
    <w:rsid w:val="0074612D"/>
    <w:rsid w:val="0075152E"/>
    <w:rsid w:val="00751534"/>
    <w:rsid w:val="0075200C"/>
    <w:rsid w:val="0075291C"/>
    <w:rsid w:val="0075300C"/>
    <w:rsid w:val="007532A9"/>
    <w:rsid w:val="00753CDA"/>
    <w:rsid w:val="007556ED"/>
    <w:rsid w:val="0075702C"/>
    <w:rsid w:val="007573B5"/>
    <w:rsid w:val="0075741B"/>
    <w:rsid w:val="007603A0"/>
    <w:rsid w:val="0076041E"/>
    <w:rsid w:val="00761E7A"/>
    <w:rsid w:val="00762B7C"/>
    <w:rsid w:val="00762BDA"/>
    <w:rsid w:val="007634A5"/>
    <w:rsid w:val="00763824"/>
    <w:rsid w:val="00763E29"/>
    <w:rsid w:val="00764753"/>
    <w:rsid w:val="00764775"/>
    <w:rsid w:val="00764BE7"/>
    <w:rsid w:val="00765E23"/>
    <w:rsid w:val="00765E68"/>
    <w:rsid w:val="007664C1"/>
    <w:rsid w:val="00767F7B"/>
    <w:rsid w:val="0077140B"/>
    <w:rsid w:val="00772813"/>
    <w:rsid w:val="00775239"/>
    <w:rsid w:val="007754FD"/>
    <w:rsid w:val="00775FC0"/>
    <w:rsid w:val="00776960"/>
    <w:rsid w:val="00777820"/>
    <w:rsid w:val="007802EA"/>
    <w:rsid w:val="00780895"/>
    <w:rsid w:val="00781006"/>
    <w:rsid w:val="0078170B"/>
    <w:rsid w:val="007817E6"/>
    <w:rsid w:val="00781A94"/>
    <w:rsid w:val="00783486"/>
    <w:rsid w:val="007849A6"/>
    <w:rsid w:val="0078516A"/>
    <w:rsid w:val="00785462"/>
    <w:rsid w:val="00786C16"/>
    <w:rsid w:val="00786CAC"/>
    <w:rsid w:val="00787128"/>
    <w:rsid w:val="00787A3A"/>
    <w:rsid w:val="00790FF6"/>
    <w:rsid w:val="0079153C"/>
    <w:rsid w:val="00793A5E"/>
    <w:rsid w:val="007940EA"/>
    <w:rsid w:val="007947A3"/>
    <w:rsid w:val="00795309"/>
    <w:rsid w:val="00795B80"/>
    <w:rsid w:val="00795DA8"/>
    <w:rsid w:val="00796F03"/>
    <w:rsid w:val="0079728A"/>
    <w:rsid w:val="007976F4"/>
    <w:rsid w:val="00797879"/>
    <w:rsid w:val="00797B54"/>
    <w:rsid w:val="00797C37"/>
    <w:rsid w:val="00797F5D"/>
    <w:rsid w:val="007A082B"/>
    <w:rsid w:val="007A097B"/>
    <w:rsid w:val="007A1ED9"/>
    <w:rsid w:val="007A1FE1"/>
    <w:rsid w:val="007A2934"/>
    <w:rsid w:val="007A2B78"/>
    <w:rsid w:val="007A47B4"/>
    <w:rsid w:val="007A647B"/>
    <w:rsid w:val="007A6489"/>
    <w:rsid w:val="007A6CC2"/>
    <w:rsid w:val="007A7100"/>
    <w:rsid w:val="007A722C"/>
    <w:rsid w:val="007B0A28"/>
    <w:rsid w:val="007B0D82"/>
    <w:rsid w:val="007B1BA9"/>
    <w:rsid w:val="007B5033"/>
    <w:rsid w:val="007B508B"/>
    <w:rsid w:val="007B5493"/>
    <w:rsid w:val="007B5A71"/>
    <w:rsid w:val="007B6029"/>
    <w:rsid w:val="007B6C4A"/>
    <w:rsid w:val="007C0E5D"/>
    <w:rsid w:val="007C0FE2"/>
    <w:rsid w:val="007C1AF0"/>
    <w:rsid w:val="007C1E26"/>
    <w:rsid w:val="007C27CA"/>
    <w:rsid w:val="007C2805"/>
    <w:rsid w:val="007C33C8"/>
    <w:rsid w:val="007C3C83"/>
    <w:rsid w:val="007C4345"/>
    <w:rsid w:val="007C44A7"/>
    <w:rsid w:val="007C54B1"/>
    <w:rsid w:val="007C5545"/>
    <w:rsid w:val="007C5E02"/>
    <w:rsid w:val="007C6803"/>
    <w:rsid w:val="007C7636"/>
    <w:rsid w:val="007C79D6"/>
    <w:rsid w:val="007D02F0"/>
    <w:rsid w:val="007D08C8"/>
    <w:rsid w:val="007D241B"/>
    <w:rsid w:val="007D259B"/>
    <w:rsid w:val="007D28CE"/>
    <w:rsid w:val="007D2FC5"/>
    <w:rsid w:val="007D3496"/>
    <w:rsid w:val="007D4D26"/>
    <w:rsid w:val="007D5469"/>
    <w:rsid w:val="007D5CB6"/>
    <w:rsid w:val="007D6590"/>
    <w:rsid w:val="007D698A"/>
    <w:rsid w:val="007D6A48"/>
    <w:rsid w:val="007E0EBC"/>
    <w:rsid w:val="007E1998"/>
    <w:rsid w:val="007E1B27"/>
    <w:rsid w:val="007E2346"/>
    <w:rsid w:val="007E4278"/>
    <w:rsid w:val="007E430C"/>
    <w:rsid w:val="007E52BF"/>
    <w:rsid w:val="007E555F"/>
    <w:rsid w:val="007E5C2E"/>
    <w:rsid w:val="007E5E72"/>
    <w:rsid w:val="007E690B"/>
    <w:rsid w:val="007E6E3B"/>
    <w:rsid w:val="007F1B98"/>
    <w:rsid w:val="007F21C5"/>
    <w:rsid w:val="007F2387"/>
    <w:rsid w:val="007F2641"/>
    <w:rsid w:val="007F2874"/>
    <w:rsid w:val="007F340E"/>
    <w:rsid w:val="007F3674"/>
    <w:rsid w:val="007F412F"/>
    <w:rsid w:val="007F5725"/>
    <w:rsid w:val="007F6A23"/>
    <w:rsid w:val="00800B07"/>
    <w:rsid w:val="00801CB0"/>
    <w:rsid w:val="00802B65"/>
    <w:rsid w:val="00811449"/>
    <w:rsid w:val="00811648"/>
    <w:rsid w:val="00812F5D"/>
    <w:rsid w:val="0081387D"/>
    <w:rsid w:val="00815AFA"/>
    <w:rsid w:val="00815F49"/>
    <w:rsid w:val="0081651E"/>
    <w:rsid w:val="00822628"/>
    <w:rsid w:val="00823A04"/>
    <w:rsid w:val="00823A65"/>
    <w:rsid w:val="00824088"/>
    <w:rsid w:val="0082464A"/>
    <w:rsid w:val="00824E21"/>
    <w:rsid w:val="00825ECB"/>
    <w:rsid w:val="008269F5"/>
    <w:rsid w:val="00826E45"/>
    <w:rsid w:val="008276B9"/>
    <w:rsid w:val="00827E96"/>
    <w:rsid w:val="008321C9"/>
    <w:rsid w:val="00832729"/>
    <w:rsid w:val="00832D7F"/>
    <w:rsid w:val="0083561F"/>
    <w:rsid w:val="00835EBD"/>
    <w:rsid w:val="00836A27"/>
    <w:rsid w:val="00841922"/>
    <w:rsid w:val="00841E7C"/>
    <w:rsid w:val="00842029"/>
    <w:rsid w:val="008420D8"/>
    <w:rsid w:val="008422C0"/>
    <w:rsid w:val="00843A9A"/>
    <w:rsid w:val="00844191"/>
    <w:rsid w:val="00846336"/>
    <w:rsid w:val="00846425"/>
    <w:rsid w:val="0085046D"/>
    <w:rsid w:val="00851058"/>
    <w:rsid w:val="0085129F"/>
    <w:rsid w:val="008520E9"/>
    <w:rsid w:val="00853B62"/>
    <w:rsid w:val="0085416F"/>
    <w:rsid w:val="008542B5"/>
    <w:rsid w:val="00856814"/>
    <w:rsid w:val="00856F65"/>
    <w:rsid w:val="00857059"/>
    <w:rsid w:val="00857725"/>
    <w:rsid w:val="00860414"/>
    <w:rsid w:val="0086091E"/>
    <w:rsid w:val="00861647"/>
    <w:rsid w:val="008617B6"/>
    <w:rsid w:val="00861868"/>
    <w:rsid w:val="00863251"/>
    <w:rsid w:val="008651B8"/>
    <w:rsid w:val="008653A5"/>
    <w:rsid w:val="008659B4"/>
    <w:rsid w:val="00865B42"/>
    <w:rsid w:val="008718F9"/>
    <w:rsid w:val="0087201F"/>
    <w:rsid w:val="008738D3"/>
    <w:rsid w:val="008740C7"/>
    <w:rsid w:val="00874799"/>
    <w:rsid w:val="00874A94"/>
    <w:rsid w:val="00875857"/>
    <w:rsid w:val="008762DB"/>
    <w:rsid w:val="00876858"/>
    <w:rsid w:val="008769DC"/>
    <w:rsid w:val="008770E9"/>
    <w:rsid w:val="0087713B"/>
    <w:rsid w:val="008773DF"/>
    <w:rsid w:val="0087752D"/>
    <w:rsid w:val="008802DB"/>
    <w:rsid w:val="00881BF7"/>
    <w:rsid w:val="00882BFF"/>
    <w:rsid w:val="00883D74"/>
    <w:rsid w:val="00887B70"/>
    <w:rsid w:val="00887DF7"/>
    <w:rsid w:val="008913B6"/>
    <w:rsid w:val="00892E44"/>
    <w:rsid w:val="008931EE"/>
    <w:rsid w:val="00894009"/>
    <w:rsid w:val="00894F76"/>
    <w:rsid w:val="00895BDB"/>
    <w:rsid w:val="00896022"/>
    <w:rsid w:val="008A04D6"/>
    <w:rsid w:val="008A08D7"/>
    <w:rsid w:val="008A0F64"/>
    <w:rsid w:val="008A1C48"/>
    <w:rsid w:val="008A4848"/>
    <w:rsid w:val="008A5236"/>
    <w:rsid w:val="008A559E"/>
    <w:rsid w:val="008A56A8"/>
    <w:rsid w:val="008A5DBD"/>
    <w:rsid w:val="008A6E13"/>
    <w:rsid w:val="008A71A5"/>
    <w:rsid w:val="008B21BB"/>
    <w:rsid w:val="008B2C65"/>
    <w:rsid w:val="008B4095"/>
    <w:rsid w:val="008B50C0"/>
    <w:rsid w:val="008B5170"/>
    <w:rsid w:val="008B5805"/>
    <w:rsid w:val="008B6E5E"/>
    <w:rsid w:val="008B794A"/>
    <w:rsid w:val="008B7C56"/>
    <w:rsid w:val="008C02BE"/>
    <w:rsid w:val="008C2421"/>
    <w:rsid w:val="008C25E0"/>
    <w:rsid w:val="008C2BC9"/>
    <w:rsid w:val="008C2CF6"/>
    <w:rsid w:val="008C2FB3"/>
    <w:rsid w:val="008C3DC8"/>
    <w:rsid w:val="008C4055"/>
    <w:rsid w:val="008C405F"/>
    <w:rsid w:val="008C6BCF"/>
    <w:rsid w:val="008C776F"/>
    <w:rsid w:val="008C77B3"/>
    <w:rsid w:val="008C7B6A"/>
    <w:rsid w:val="008C7DE4"/>
    <w:rsid w:val="008D0061"/>
    <w:rsid w:val="008D1223"/>
    <w:rsid w:val="008D1AD5"/>
    <w:rsid w:val="008D28B1"/>
    <w:rsid w:val="008D306C"/>
    <w:rsid w:val="008D3485"/>
    <w:rsid w:val="008D4208"/>
    <w:rsid w:val="008D58B4"/>
    <w:rsid w:val="008D5992"/>
    <w:rsid w:val="008D6F04"/>
    <w:rsid w:val="008E0247"/>
    <w:rsid w:val="008E0355"/>
    <w:rsid w:val="008E0377"/>
    <w:rsid w:val="008E0699"/>
    <w:rsid w:val="008E14C2"/>
    <w:rsid w:val="008E181C"/>
    <w:rsid w:val="008E1A22"/>
    <w:rsid w:val="008E2415"/>
    <w:rsid w:val="008E2D72"/>
    <w:rsid w:val="008E3A8B"/>
    <w:rsid w:val="008E52E1"/>
    <w:rsid w:val="008E554B"/>
    <w:rsid w:val="008E7108"/>
    <w:rsid w:val="008E720C"/>
    <w:rsid w:val="008E7332"/>
    <w:rsid w:val="008E7397"/>
    <w:rsid w:val="008E77F4"/>
    <w:rsid w:val="008E7FA1"/>
    <w:rsid w:val="008F043D"/>
    <w:rsid w:val="008F0692"/>
    <w:rsid w:val="008F1061"/>
    <w:rsid w:val="008F3B67"/>
    <w:rsid w:val="008F3D9F"/>
    <w:rsid w:val="008F457A"/>
    <w:rsid w:val="008F5801"/>
    <w:rsid w:val="008F6A2C"/>
    <w:rsid w:val="0090071A"/>
    <w:rsid w:val="00900CB1"/>
    <w:rsid w:val="009012AF"/>
    <w:rsid w:val="0090153C"/>
    <w:rsid w:val="009020C4"/>
    <w:rsid w:val="009022B1"/>
    <w:rsid w:val="00902734"/>
    <w:rsid w:val="00903FEB"/>
    <w:rsid w:val="00904C87"/>
    <w:rsid w:val="00904D52"/>
    <w:rsid w:val="009057CF"/>
    <w:rsid w:val="00905A04"/>
    <w:rsid w:val="00905C0B"/>
    <w:rsid w:val="009076E0"/>
    <w:rsid w:val="00911487"/>
    <w:rsid w:val="0091175A"/>
    <w:rsid w:val="0091231A"/>
    <w:rsid w:val="009125E5"/>
    <w:rsid w:val="00912C9C"/>
    <w:rsid w:val="00912E0D"/>
    <w:rsid w:val="00912FE1"/>
    <w:rsid w:val="00914337"/>
    <w:rsid w:val="00914658"/>
    <w:rsid w:val="00914D85"/>
    <w:rsid w:val="00915842"/>
    <w:rsid w:val="00915C91"/>
    <w:rsid w:val="00916F9E"/>
    <w:rsid w:val="009170C6"/>
    <w:rsid w:val="009203A1"/>
    <w:rsid w:val="009205A1"/>
    <w:rsid w:val="00920C2F"/>
    <w:rsid w:val="00921588"/>
    <w:rsid w:val="00921B61"/>
    <w:rsid w:val="00921D7B"/>
    <w:rsid w:val="00922664"/>
    <w:rsid w:val="00923FBB"/>
    <w:rsid w:val="00924FD7"/>
    <w:rsid w:val="00925288"/>
    <w:rsid w:val="009259A0"/>
    <w:rsid w:val="00925BA8"/>
    <w:rsid w:val="009266FD"/>
    <w:rsid w:val="009275AA"/>
    <w:rsid w:val="00930970"/>
    <w:rsid w:val="009312FA"/>
    <w:rsid w:val="00931FBD"/>
    <w:rsid w:val="00932814"/>
    <w:rsid w:val="00933E49"/>
    <w:rsid w:val="00936E10"/>
    <w:rsid w:val="009374E0"/>
    <w:rsid w:val="009414F2"/>
    <w:rsid w:val="0094210D"/>
    <w:rsid w:val="0094265F"/>
    <w:rsid w:val="00943DF7"/>
    <w:rsid w:val="00944AE5"/>
    <w:rsid w:val="00944D6E"/>
    <w:rsid w:val="00944D8E"/>
    <w:rsid w:val="0094775D"/>
    <w:rsid w:val="00947FB5"/>
    <w:rsid w:val="00950048"/>
    <w:rsid w:val="00950A6D"/>
    <w:rsid w:val="00950D40"/>
    <w:rsid w:val="00951842"/>
    <w:rsid w:val="00951F45"/>
    <w:rsid w:val="00951F58"/>
    <w:rsid w:val="00952549"/>
    <w:rsid w:val="00954020"/>
    <w:rsid w:val="0095432E"/>
    <w:rsid w:val="00955965"/>
    <w:rsid w:val="009605A4"/>
    <w:rsid w:val="00960756"/>
    <w:rsid w:val="009611D9"/>
    <w:rsid w:val="009618DD"/>
    <w:rsid w:val="00962700"/>
    <w:rsid w:val="0096367C"/>
    <w:rsid w:val="0096386B"/>
    <w:rsid w:val="00963C02"/>
    <w:rsid w:val="00963E27"/>
    <w:rsid w:val="00964C03"/>
    <w:rsid w:val="00965A75"/>
    <w:rsid w:val="0096703A"/>
    <w:rsid w:val="00967352"/>
    <w:rsid w:val="00967530"/>
    <w:rsid w:val="009679C1"/>
    <w:rsid w:val="009707C7"/>
    <w:rsid w:val="009708BB"/>
    <w:rsid w:val="00972114"/>
    <w:rsid w:val="009723F8"/>
    <w:rsid w:val="00972EE3"/>
    <w:rsid w:val="00972FC8"/>
    <w:rsid w:val="0097396D"/>
    <w:rsid w:val="00974616"/>
    <w:rsid w:val="009747C0"/>
    <w:rsid w:val="00974D95"/>
    <w:rsid w:val="00975177"/>
    <w:rsid w:val="00977F06"/>
    <w:rsid w:val="00980388"/>
    <w:rsid w:val="00980E05"/>
    <w:rsid w:val="009811A6"/>
    <w:rsid w:val="0098286B"/>
    <w:rsid w:val="009828E1"/>
    <w:rsid w:val="009831B3"/>
    <w:rsid w:val="00983CC5"/>
    <w:rsid w:val="00987FA1"/>
    <w:rsid w:val="009900DB"/>
    <w:rsid w:val="0099015E"/>
    <w:rsid w:val="00990A8F"/>
    <w:rsid w:val="009944E8"/>
    <w:rsid w:val="0099480D"/>
    <w:rsid w:val="009949C9"/>
    <w:rsid w:val="00994F86"/>
    <w:rsid w:val="009958DE"/>
    <w:rsid w:val="009971B7"/>
    <w:rsid w:val="009A035E"/>
    <w:rsid w:val="009A0D9C"/>
    <w:rsid w:val="009A1A15"/>
    <w:rsid w:val="009A1F7C"/>
    <w:rsid w:val="009A3770"/>
    <w:rsid w:val="009A386C"/>
    <w:rsid w:val="009A3DC8"/>
    <w:rsid w:val="009A4772"/>
    <w:rsid w:val="009A47CD"/>
    <w:rsid w:val="009A496C"/>
    <w:rsid w:val="009A4AB1"/>
    <w:rsid w:val="009A699A"/>
    <w:rsid w:val="009A6E22"/>
    <w:rsid w:val="009A6F53"/>
    <w:rsid w:val="009A7362"/>
    <w:rsid w:val="009B05AB"/>
    <w:rsid w:val="009B085C"/>
    <w:rsid w:val="009B17D5"/>
    <w:rsid w:val="009B2273"/>
    <w:rsid w:val="009B234E"/>
    <w:rsid w:val="009B2966"/>
    <w:rsid w:val="009B313A"/>
    <w:rsid w:val="009B3FEB"/>
    <w:rsid w:val="009B40E0"/>
    <w:rsid w:val="009B4313"/>
    <w:rsid w:val="009B6A2D"/>
    <w:rsid w:val="009B6BE0"/>
    <w:rsid w:val="009B6F64"/>
    <w:rsid w:val="009C1D56"/>
    <w:rsid w:val="009C1D84"/>
    <w:rsid w:val="009C1DBD"/>
    <w:rsid w:val="009C20D2"/>
    <w:rsid w:val="009C41A5"/>
    <w:rsid w:val="009C4C75"/>
    <w:rsid w:val="009C62AD"/>
    <w:rsid w:val="009C656F"/>
    <w:rsid w:val="009C6863"/>
    <w:rsid w:val="009C691E"/>
    <w:rsid w:val="009C74A2"/>
    <w:rsid w:val="009C7BC8"/>
    <w:rsid w:val="009D0777"/>
    <w:rsid w:val="009D1054"/>
    <w:rsid w:val="009D1719"/>
    <w:rsid w:val="009D2924"/>
    <w:rsid w:val="009D3559"/>
    <w:rsid w:val="009D426D"/>
    <w:rsid w:val="009D47D1"/>
    <w:rsid w:val="009D64F0"/>
    <w:rsid w:val="009D6F60"/>
    <w:rsid w:val="009D789E"/>
    <w:rsid w:val="009E1662"/>
    <w:rsid w:val="009E28DF"/>
    <w:rsid w:val="009E2A0D"/>
    <w:rsid w:val="009E2BEB"/>
    <w:rsid w:val="009E3605"/>
    <w:rsid w:val="009E3C0A"/>
    <w:rsid w:val="009E4077"/>
    <w:rsid w:val="009E4AA7"/>
    <w:rsid w:val="009E51D8"/>
    <w:rsid w:val="009E6F10"/>
    <w:rsid w:val="009E7343"/>
    <w:rsid w:val="009E768B"/>
    <w:rsid w:val="009E79E1"/>
    <w:rsid w:val="009E7C1C"/>
    <w:rsid w:val="009F15D3"/>
    <w:rsid w:val="009F2C50"/>
    <w:rsid w:val="009F518C"/>
    <w:rsid w:val="009F5799"/>
    <w:rsid w:val="009F66E4"/>
    <w:rsid w:val="009F6BB6"/>
    <w:rsid w:val="009F71DD"/>
    <w:rsid w:val="009F7BAB"/>
    <w:rsid w:val="00A0189E"/>
    <w:rsid w:val="00A01B12"/>
    <w:rsid w:val="00A02D47"/>
    <w:rsid w:val="00A03232"/>
    <w:rsid w:val="00A035C3"/>
    <w:rsid w:val="00A046D9"/>
    <w:rsid w:val="00A04D9A"/>
    <w:rsid w:val="00A05EBA"/>
    <w:rsid w:val="00A10A0E"/>
    <w:rsid w:val="00A111F7"/>
    <w:rsid w:val="00A1264A"/>
    <w:rsid w:val="00A13084"/>
    <w:rsid w:val="00A139AF"/>
    <w:rsid w:val="00A14625"/>
    <w:rsid w:val="00A16652"/>
    <w:rsid w:val="00A17351"/>
    <w:rsid w:val="00A20E9C"/>
    <w:rsid w:val="00A2220B"/>
    <w:rsid w:val="00A236C6"/>
    <w:rsid w:val="00A2536F"/>
    <w:rsid w:val="00A25544"/>
    <w:rsid w:val="00A2621A"/>
    <w:rsid w:val="00A279E7"/>
    <w:rsid w:val="00A27AEB"/>
    <w:rsid w:val="00A27E89"/>
    <w:rsid w:val="00A3015D"/>
    <w:rsid w:val="00A313F0"/>
    <w:rsid w:val="00A3183C"/>
    <w:rsid w:val="00A3338A"/>
    <w:rsid w:val="00A33990"/>
    <w:rsid w:val="00A33FA9"/>
    <w:rsid w:val="00A353C7"/>
    <w:rsid w:val="00A35B51"/>
    <w:rsid w:val="00A35CD3"/>
    <w:rsid w:val="00A36DAF"/>
    <w:rsid w:val="00A36FE4"/>
    <w:rsid w:val="00A37087"/>
    <w:rsid w:val="00A37F0D"/>
    <w:rsid w:val="00A40B5D"/>
    <w:rsid w:val="00A41C70"/>
    <w:rsid w:val="00A423F8"/>
    <w:rsid w:val="00A43B4F"/>
    <w:rsid w:val="00A44C6A"/>
    <w:rsid w:val="00A45CC6"/>
    <w:rsid w:val="00A45EE2"/>
    <w:rsid w:val="00A4634F"/>
    <w:rsid w:val="00A46BBD"/>
    <w:rsid w:val="00A4709D"/>
    <w:rsid w:val="00A5072F"/>
    <w:rsid w:val="00A5133A"/>
    <w:rsid w:val="00A5151F"/>
    <w:rsid w:val="00A52313"/>
    <w:rsid w:val="00A52407"/>
    <w:rsid w:val="00A52C7D"/>
    <w:rsid w:val="00A535CC"/>
    <w:rsid w:val="00A5379D"/>
    <w:rsid w:val="00A54E1F"/>
    <w:rsid w:val="00A55AD1"/>
    <w:rsid w:val="00A56597"/>
    <w:rsid w:val="00A56954"/>
    <w:rsid w:val="00A56B9F"/>
    <w:rsid w:val="00A60EA9"/>
    <w:rsid w:val="00A61665"/>
    <w:rsid w:val="00A61763"/>
    <w:rsid w:val="00A61A95"/>
    <w:rsid w:val="00A64C84"/>
    <w:rsid w:val="00A655D6"/>
    <w:rsid w:val="00A658A4"/>
    <w:rsid w:val="00A677D0"/>
    <w:rsid w:val="00A71381"/>
    <w:rsid w:val="00A72040"/>
    <w:rsid w:val="00A724FA"/>
    <w:rsid w:val="00A72C3D"/>
    <w:rsid w:val="00A73FB0"/>
    <w:rsid w:val="00A742A6"/>
    <w:rsid w:val="00A74ADA"/>
    <w:rsid w:val="00A74F4B"/>
    <w:rsid w:val="00A76E30"/>
    <w:rsid w:val="00A80A0A"/>
    <w:rsid w:val="00A80A24"/>
    <w:rsid w:val="00A81460"/>
    <w:rsid w:val="00A81A98"/>
    <w:rsid w:val="00A83735"/>
    <w:rsid w:val="00A85C93"/>
    <w:rsid w:val="00A8606D"/>
    <w:rsid w:val="00A87E4D"/>
    <w:rsid w:val="00A91B84"/>
    <w:rsid w:val="00A92857"/>
    <w:rsid w:val="00A92B1E"/>
    <w:rsid w:val="00A92F32"/>
    <w:rsid w:val="00A9316C"/>
    <w:rsid w:val="00A9334B"/>
    <w:rsid w:val="00A94130"/>
    <w:rsid w:val="00A9442A"/>
    <w:rsid w:val="00A952B7"/>
    <w:rsid w:val="00A95753"/>
    <w:rsid w:val="00A9679C"/>
    <w:rsid w:val="00AA2226"/>
    <w:rsid w:val="00AA2730"/>
    <w:rsid w:val="00AA2FF3"/>
    <w:rsid w:val="00AA311C"/>
    <w:rsid w:val="00AA33CD"/>
    <w:rsid w:val="00AA3694"/>
    <w:rsid w:val="00AA38B8"/>
    <w:rsid w:val="00AA43AA"/>
    <w:rsid w:val="00AA464F"/>
    <w:rsid w:val="00AA4C45"/>
    <w:rsid w:val="00AA579D"/>
    <w:rsid w:val="00AA6EE6"/>
    <w:rsid w:val="00AA728F"/>
    <w:rsid w:val="00AA7E21"/>
    <w:rsid w:val="00AB00F8"/>
    <w:rsid w:val="00AB0EA0"/>
    <w:rsid w:val="00AB273B"/>
    <w:rsid w:val="00AB2E49"/>
    <w:rsid w:val="00AB30A4"/>
    <w:rsid w:val="00AB31DD"/>
    <w:rsid w:val="00AB3750"/>
    <w:rsid w:val="00AB46A8"/>
    <w:rsid w:val="00AB4DEE"/>
    <w:rsid w:val="00AB64DA"/>
    <w:rsid w:val="00AB7063"/>
    <w:rsid w:val="00AB7139"/>
    <w:rsid w:val="00AC063C"/>
    <w:rsid w:val="00AC0D9A"/>
    <w:rsid w:val="00AC1EDB"/>
    <w:rsid w:val="00AC2305"/>
    <w:rsid w:val="00AC3728"/>
    <w:rsid w:val="00AC3DB0"/>
    <w:rsid w:val="00AC4275"/>
    <w:rsid w:val="00AC4643"/>
    <w:rsid w:val="00AC4A04"/>
    <w:rsid w:val="00AC5519"/>
    <w:rsid w:val="00AC6BE5"/>
    <w:rsid w:val="00AC77FE"/>
    <w:rsid w:val="00AC7E3A"/>
    <w:rsid w:val="00AD0DE2"/>
    <w:rsid w:val="00AD0EEA"/>
    <w:rsid w:val="00AD11DB"/>
    <w:rsid w:val="00AD17E7"/>
    <w:rsid w:val="00AD18BA"/>
    <w:rsid w:val="00AD35F1"/>
    <w:rsid w:val="00AD39F7"/>
    <w:rsid w:val="00AD42D0"/>
    <w:rsid w:val="00AD4548"/>
    <w:rsid w:val="00AD57DF"/>
    <w:rsid w:val="00AD5970"/>
    <w:rsid w:val="00AD6D4A"/>
    <w:rsid w:val="00AD7640"/>
    <w:rsid w:val="00AD7B79"/>
    <w:rsid w:val="00AD7FBE"/>
    <w:rsid w:val="00AE03C6"/>
    <w:rsid w:val="00AE0B41"/>
    <w:rsid w:val="00AE0F22"/>
    <w:rsid w:val="00AE1016"/>
    <w:rsid w:val="00AE1803"/>
    <w:rsid w:val="00AE1971"/>
    <w:rsid w:val="00AE2445"/>
    <w:rsid w:val="00AE2AEA"/>
    <w:rsid w:val="00AE2CD7"/>
    <w:rsid w:val="00AE3A9C"/>
    <w:rsid w:val="00AE439D"/>
    <w:rsid w:val="00AE571E"/>
    <w:rsid w:val="00AE5993"/>
    <w:rsid w:val="00AE5F3A"/>
    <w:rsid w:val="00AE64C8"/>
    <w:rsid w:val="00AE6A1B"/>
    <w:rsid w:val="00AE6A4A"/>
    <w:rsid w:val="00AE71B5"/>
    <w:rsid w:val="00AE76EF"/>
    <w:rsid w:val="00AE7D2C"/>
    <w:rsid w:val="00AF0621"/>
    <w:rsid w:val="00AF2405"/>
    <w:rsid w:val="00AF3184"/>
    <w:rsid w:val="00AF3223"/>
    <w:rsid w:val="00AF4224"/>
    <w:rsid w:val="00AF511E"/>
    <w:rsid w:val="00B017B8"/>
    <w:rsid w:val="00B01A64"/>
    <w:rsid w:val="00B01EFC"/>
    <w:rsid w:val="00B02321"/>
    <w:rsid w:val="00B034D4"/>
    <w:rsid w:val="00B049E9"/>
    <w:rsid w:val="00B04E49"/>
    <w:rsid w:val="00B05803"/>
    <w:rsid w:val="00B059A4"/>
    <w:rsid w:val="00B05D8D"/>
    <w:rsid w:val="00B066FC"/>
    <w:rsid w:val="00B076DE"/>
    <w:rsid w:val="00B106AC"/>
    <w:rsid w:val="00B108CD"/>
    <w:rsid w:val="00B10942"/>
    <w:rsid w:val="00B109C5"/>
    <w:rsid w:val="00B10CF1"/>
    <w:rsid w:val="00B10E34"/>
    <w:rsid w:val="00B12440"/>
    <w:rsid w:val="00B13B4F"/>
    <w:rsid w:val="00B13C3C"/>
    <w:rsid w:val="00B13E75"/>
    <w:rsid w:val="00B140A6"/>
    <w:rsid w:val="00B151F1"/>
    <w:rsid w:val="00B15208"/>
    <w:rsid w:val="00B167C7"/>
    <w:rsid w:val="00B17A64"/>
    <w:rsid w:val="00B203E1"/>
    <w:rsid w:val="00B23AA3"/>
    <w:rsid w:val="00B248E9"/>
    <w:rsid w:val="00B24A19"/>
    <w:rsid w:val="00B255AE"/>
    <w:rsid w:val="00B267E0"/>
    <w:rsid w:val="00B27665"/>
    <w:rsid w:val="00B27B18"/>
    <w:rsid w:val="00B3061E"/>
    <w:rsid w:val="00B30EE8"/>
    <w:rsid w:val="00B32316"/>
    <w:rsid w:val="00B32BCE"/>
    <w:rsid w:val="00B332FF"/>
    <w:rsid w:val="00B33A09"/>
    <w:rsid w:val="00B34253"/>
    <w:rsid w:val="00B3483E"/>
    <w:rsid w:val="00B34E89"/>
    <w:rsid w:val="00B34F11"/>
    <w:rsid w:val="00B35196"/>
    <w:rsid w:val="00B35388"/>
    <w:rsid w:val="00B35588"/>
    <w:rsid w:val="00B356E8"/>
    <w:rsid w:val="00B35C88"/>
    <w:rsid w:val="00B35DB5"/>
    <w:rsid w:val="00B36722"/>
    <w:rsid w:val="00B36A2B"/>
    <w:rsid w:val="00B36A9E"/>
    <w:rsid w:val="00B40964"/>
    <w:rsid w:val="00B40B70"/>
    <w:rsid w:val="00B418EE"/>
    <w:rsid w:val="00B42F4B"/>
    <w:rsid w:val="00B43260"/>
    <w:rsid w:val="00B443F9"/>
    <w:rsid w:val="00B468E9"/>
    <w:rsid w:val="00B46925"/>
    <w:rsid w:val="00B46F3E"/>
    <w:rsid w:val="00B4715F"/>
    <w:rsid w:val="00B47A64"/>
    <w:rsid w:val="00B50E76"/>
    <w:rsid w:val="00B51AD1"/>
    <w:rsid w:val="00B51EA0"/>
    <w:rsid w:val="00B51F34"/>
    <w:rsid w:val="00B5207C"/>
    <w:rsid w:val="00B522EA"/>
    <w:rsid w:val="00B5357E"/>
    <w:rsid w:val="00B538DA"/>
    <w:rsid w:val="00B53D1F"/>
    <w:rsid w:val="00B54AD2"/>
    <w:rsid w:val="00B5566F"/>
    <w:rsid w:val="00B570C5"/>
    <w:rsid w:val="00B6048D"/>
    <w:rsid w:val="00B61442"/>
    <w:rsid w:val="00B61EC9"/>
    <w:rsid w:val="00B621A5"/>
    <w:rsid w:val="00B63C5E"/>
    <w:rsid w:val="00B6507F"/>
    <w:rsid w:val="00B6675F"/>
    <w:rsid w:val="00B66960"/>
    <w:rsid w:val="00B66F1F"/>
    <w:rsid w:val="00B67386"/>
    <w:rsid w:val="00B67CFC"/>
    <w:rsid w:val="00B67D5C"/>
    <w:rsid w:val="00B70AAF"/>
    <w:rsid w:val="00B71794"/>
    <w:rsid w:val="00B7181A"/>
    <w:rsid w:val="00B72071"/>
    <w:rsid w:val="00B7401F"/>
    <w:rsid w:val="00B75381"/>
    <w:rsid w:val="00B755DB"/>
    <w:rsid w:val="00B75AB5"/>
    <w:rsid w:val="00B76679"/>
    <w:rsid w:val="00B76B59"/>
    <w:rsid w:val="00B76CFD"/>
    <w:rsid w:val="00B771D1"/>
    <w:rsid w:val="00B7755B"/>
    <w:rsid w:val="00B77BC4"/>
    <w:rsid w:val="00B77C80"/>
    <w:rsid w:val="00B77E6C"/>
    <w:rsid w:val="00B80328"/>
    <w:rsid w:val="00B80480"/>
    <w:rsid w:val="00B806CA"/>
    <w:rsid w:val="00B80F42"/>
    <w:rsid w:val="00B82705"/>
    <w:rsid w:val="00B83E8A"/>
    <w:rsid w:val="00B85378"/>
    <w:rsid w:val="00B8540F"/>
    <w:rsid w:val="00B85ED8"/>
    <w:rsid w:val="00B86729"/>
    <w:rsid w:val="00B86B09"/>
    <w:rsid w:val="00B90518"/>
    <w:rsid w:val="00B907F0"/>
    <w:rsid w:val="00B90C2E"/>
    <w:rsid w:val="00B90EA4"/>
    <w:rsid w:val="00B91222"/>
    <w:rsid w:val="00B91865"/>
    <w:rsid w:val="00B92087"/>
    <w:rsid w:val="00B96747"/>
    <w:rsid w:val="00B97093"/>
    <w:rsid w:val="00BA014B"/>
    <w:rsid w:val="00BA0234"/>
    <w:rsid w:val="00BA0487"/>
    <w:rsid w:val="00BA05DA"/>
    <w:rsid w:val="00BA08D9"/>
    <w:rsid w:val="00BA0E08"/>
    <w:rsid w:val="00BA0EFC"/>
    <w:rsid w:val="00BA13F4"/>
    <w:rsid w:val="00BA1795"/>
    <w:rsid w:val="00BA2C92"/>
    <w:rsid w:val="00BA2EA2"/>
    <w:rsid w:val="00BA356D"/>
    <w:rsid w:val="00BA56E4"/>
    <w:rsid w:val="00BA5CE5"/>
    <w:rsid w:val="00BA5D46"/>
    <w:rsid w:val="00BA630A"/>
    <w:rsid w:val="00BA744C"/>
    <w:rsid w:val="00BA7DFA"/>
    <w:rsid w:val="00BA7FBD"/>
    <w:rsid w:val="00BB18A5"/>
    <w:rsid w:val="00BB31A1"/>
    <w:rsid w:val="00BB4A65"/>
    <w:rsid w:val="00BB4E0A"/>
    <w:rsid w:val="00BB53F3"/>
    <w:rsid w:val="00BB5F31"/>
    <w:rsid w:val="00BC0A5C"/>
    <w:rsid w:val="00BC16A7"/>
    <w:rsid w:val="00BC16C2"/>
    <w:rsid w:val="00BC1F09"/>
    <w:rsid w:val="00BC2F83"/>
    <w:rsid w:val="00BC33DA"/>
    <w:rsid w:val="00BC35E3"/>
    <w:rsid w:val="00BC4546"/>
    <w:rsid w:val="00BC4694"/>
    <w:rsid w:val="00BC4833"/>
    <w:rsid w:val="00BC49B6"/>
    <w:rsid w:val="00BC5E76"/>
    <w:rsid w:val="00BC7332"/>
    <w:rsid w:val="00BC78AB"/>
    <w:rsid w:val="00BC7ED1"/>
    <w:rsid w:val="00BD0EDD"/>
    <w:rsid w:val="00BD1FE4"/>
    <w:rsid w:val="00BD27CF"/>
    <w:rsid w:val="00BD336E"/>
    <w:rsid w:val="00BD3E15"/>
    <w:rsid w:val="00BD40CE"/>
    <w:rsid w:val="00BD44EA"/>
    <w:rsid w:val="00BD5006"/>
    <w:rsid w:val="00BD7DD2"/>
    <w:rsid w:val="00BE1223"/>
    <w:rsid w:val="00BE27E4"/>
    <w:rsid w:val="00BE3391"/>
    <w:rsid w:val="00BE3422"/>
    <w:rsid w:val="00BE3B4C"/>
    <w:rsid w:val="00BE42D7"/>
    <w:rsid w:val="00BE4E7B"/>
    <w:rsid w:val="00BE537A"/>
    <w:rsid w:val="00BE540D"/>
    <w:rsid w:val="00BE7816"/>
    <w:rsid w:val="00BE7FA6"/>
    <w:rsid w:val="00BF03F0"/>
    <w:rsid w:val="00BF0543"/>
    <w:rsid w:val="00BF07F4"/>
    <w:rsid w:val="00BF0D29"/>
    <w:rsid w:val="00BF12AA"/>
    <w:rsid w:val="00BF1626"/>
    <w:rsid w:val="00BF1C00"/>
    <w:rsid w:val="00BF2C05"/>
    <w:rsid w:val="00BF30C9"/>
    <w:rsid w:val="00BF3D5F"/>
    <w:rsid w:val="00BF601C"/>
    <w:rsid w:val="00BF62EA"/>
    <w:rsid w:val="00BF6583"/>
    <w:rsid w:val="00BF68F8"/>
    <w:rsid w:val="00BF6F1E"/>
    <w:rsid w:val="00BF6FC7"/>
    <w:rsid w:val="00BF735B"/>
    <w:rsid w:val="00C00145"/>
    <w:rsid w:val="00C01975"/>
    <w:rsid w:val="00C02AF2"/>
    <w:rsid w:val="00C02B89"/>
    <w:rsid w:val="00C03526"/>
    <w:rsid w:val="00C05233"/>
    <w:rsid w:val="00C05599"/>
    <w:rsid w:val="00C0587F"/>
    <w:rsid w:val="00C06C7C"/>
    <w:rsid w:val="00C07C78"/>
    <w:rsid w:val="00C07DF1"/>
    <w:rsid w:val="00C07E36"/>
    <w:rsid w:val="00C10345"/>
    <w:rsid w:val="00C1199B"/>
    <w:rsid w:val="00C11F2D"/>
    <w:rsid w:val="00C1274F"/>
    <w:rsid w:val="00C12877"/>
    <w:rsid w:val="00C1392F"/>
    <w:rsid w:val="00C14B99"/>
    <w:rsid w:val="00C156AD"/>
    <w:rsid w:val="00C15846"/>
    <w:rsid w:val="00C1595D"/>
    <w:rsid w:val="00C15F9B"/>
    <w:rsid w:val="00C16015"/>
    <w:rsid w:val="00C16FE8"/>
    <w:rsid w:val="00C170A7"/>
    <w:rsid w:val="00C224D5"/>
    <w:rsid w:val="00C226D0"/>
    <w:rsid w:val="00C22932"/>
    <w:rsid w:val="00C237E3"/>
    <w:rsid w:val="00C2449D"/>
    <w:rsid w:val="00C2487E"/>
    <w:rsid w:val="00C24B5B"/>
    <w:rsid w:val="00C25025"/>
    <w:rsid w:val="00C26F41"/>
    <w:rsid w:val="00C27379"/>
    <w:rsid w:val="00C3011B"/>
    <w:rsid w:val="00C30A28"/>
    <w:rsid w:val="00C31653"/>
    <w:rsid w:val="00C3230C"/>
    <w:rsid w:val="00C3237F"/>
    <w:rsid w:val="00C32B14"/>
    <w:rsid w:val="00C32DE4"/>
    <w:rsid w:val="00C3752E"/>
    <w:rsid w:val="00C3770A"/>
    <w:rsid w:val="00C41BE4"/>
    <w:rsid w:val="00C43DBC"/>
    <w:rsid w:val="00C4444E"/>
    <w:rsid w:val="00C44C0A"/>
    <w:rsid w:val="00C45181"/>
    <w:rsid w:val="00C45E53"/>
    <w:rsid w:val="00C46524"/>
    <w:rsid w:val="00C50708"/>
    <w:rsid w:val="00C50A97"/>
    <w:rsid w:val="00C511F3"/>
    <w:rsid w:val="00C51573"/>
    <w:rsid w:val="00C51DFB"/>
    <w:rsid w:val="00C53C1A"/>
    <w:rsid w:val="00C53E1A"/>
    <w:rsid w:val="00C53FB0"/>
    <w:rsid w:val="00C550B5"/>
    <w:rsid w:val="00C557C9"/>
    <w:rsid w:val="00C55E1D"/>
    <w:rsid w:val="00C60522"/>
    <w:rsid w:val="00C62698"/>
    <w:rsid w:val="00C62802"/>
    <w:rsid w:val="00C62EE3"/>
    <w:rsid w:val="00C6330A"/>
    <w:rsid w:val="00C64E3B"/>
    <w:rsid w:val="00C66390"/>
    <w:rsid w:val="00C66DF8"/>
    <w:rsid w:val="00C67B1F"/>
    <w:rsid w:val="00C7029D"/>
    <w:rsid w:val="00C70924"/>
    <w:rsid w:val="00C714E5"/>
    <w:rsid w:val="00C71C31"/>
    <w:rsid w:val="00C71FA2"/>
    <w:rsid w:val="00C73241"/>
    <w:rsid w:val="00C73753"/>
    <w:rsid w:val="00C75A73"/>
    <w:rsid w:val="00C7687D"/>
    <w:rsid w:val="00C77149"/>
    <w:rsid w:val="00C80918"/>
    <w:rsid w:val="00C81000"/>
    <w:rsid w:val="00C811E7"/>
    <w:rsid w:val="00C82E5C"/>
    <w:rsid w:val="00C8334B"/>
    <w:rsid w:val="00C8533F"/>
    <w:rsid w:val="00C8581D"/>
    <w:rsid w:val="00C8606C"/>
    <w:rsid w:val="00C8653D"/>
    <w:rsid w:val="00C86BCF"/>
    <w:rsid w:val="00C86DD0"/>
    <w:rsid w:val="00C87CD9"/>
    <w:rsid w:val="00C87D38"/>
    <w:rsid w:val="00C87F79"/>
    <w:rsid w:val="00C90142"/>
    <w:rsid w:val="00C927B5"/>
    <w:rsid w:val="00C92852"/>
    <w:rsid w:val="00C92951"/>
    <w:rsid w:val="00C93D19"/>
    <w:rsid w:val="00C93D73"/>
    <w:rsid w:val="00C940BB"/>
    <w:rsid w:val="00C94B4A"/>
    <w:rsid w:val="00C94F57"/>
    <w:rsid w:val="00C95734"/>
    <w:rsid w:val="00C96074"/>
    <w:rsid w:val="00C96F4C"/>
    <w:rsid w:val="00CA2031"/>
    <w:rsid w:val="00CA25AC"/>
    <w:rsid w:val="00CA2F78"/>
    <w:rsid w:val="00CA4707"/>
    <w:rsid w:val="00CA4B7B"/>
    <w:rsid w:val="00CA5659"/>
    <w:rsid w:val="00CA602A"/>
    <w:rsid w:val="00CA6140"/>
    <w:rsid w:val="00CA72C2"/>
    <w:rsid w:val="00CB03F1"/>
    <w:rsid w:val="00CB17DB"/>
    <w:rsid w:val="00CB505D"/>
    <w:rsid w:val="00CB62E1"/>
    <w:rsid w:val="00CB6DEC"/>
    <w:rsid w:val="00CB79A7"/>
    <w:rsid w:val="00CC06D2"/>
    <w:rsid w:val="00CC1B24"/>
    <w:rsid w:val="00CC1C33"/>
    <w:rsid w:val="00CC295F"/>
    <w:rsid w:val="00CC39F9"/>
    <w:rsid w:val="00CC4585"/>
    <w:rsid w:val="00CC5266"/>
    <w:rsid w:val="00CC5A8C"/>
    <w:rsid w:val="00CC62B1"/>
    <w:rsid w:val="00CC6DD6"/>
    <w:rsid w:val="00CC7B2B"/>
    <w:rsid w:val="00CD0DDA"/>
    <w:rsid w:val="00CD0EAE"/>
    <w:rsid w:val="00CD379C"/>
    <w:rsid w:val="00CD4801"/>
    <w:rsid w:val="00CD4AFC"/>
    <w:rsid w:val="00CD5173"/>
    <w:rsid w:val="00CD5431"/>
    <w:rsid w:val="00CD62E6"/>
    <w:rsid w:val="00CD7615"/>
    <w:rsid w:val="00CD77F6"/>
    <w:rsid w:val="00CD79BD"/>
    <w:rsid w:val="00CD7FEB"/>
    <w:rsid w:val="00CE01A4"/>
    <w:rsid w:val="00CE037D"/>
    <w:rsid w:val="00CE09F7"/>
    <w:rsid w:val="00CE0EC2"/>
    <w:rsid w:val="00CE17C0"/>
    <w:rsid w:val="00CE194A"/>
    <w:rsid w:val="00CE3102"/>
    <w:rsid w:val="00CE326E"/>
    <w:rsid w:val="00CE384D"/>
    <w:rsid w:val="00CE390E"/>
    <w:rsid w:val="00CE3FA5"/>
    <w:rsid w:val="00CE4FF1"/>
    <w:rsid w:val="00CE5356"/>
    <w:rsid w:val="00CE6095"/>
    <w:rsid w:val="00CE6F4F"/>
    <w:rsid w:val="00CE766B"/>
    <w:rsid w:val="00CE7958"/>
    <w:rsid w:val="00CF04B7"/>
    <w:rsid w:val="00CF0518"/>
    <w:rsid w:val="00CF0BAB"/>
    <w:rsid w:val="00CF0F97"/>
    <w:rsid w:val="00CF18A3"/>
    <w:rsid w:val="00CF2895"/>
    <w:rsid w:val="00CF2D17"/>
    <w:rsid w:val="00CF39B8"/>
    <w:rsid w:val="00CF4EF2"/>
    <w:rsid w:val="00CF5124"/>
    <w:rsid w:val="00CF523E"/>
    <w:rsid w:val="00CF63C6"/>
    <w:rsid w:val="00D0003D"/>
    <w:rsid w:val="00D01148"/>
    <w:rsid w:val="00D0184B"/>
    <w:rsid w:val="00D0284D"/>
    <w:rsid w:val="00D02975"/>
    <w:rsid w:val="00D038C1"/>
    <w:rsid w:val="00D046BA"/>
    <w:rsid w:val="00D04D1D"/>
    <w:rsid w:val="00D050DF"/>
    <w:rsid w:val="00D065B8"/>
    <w:rsid w:val="00D06837"/>
    <w:rsid w:val="00D072DC"/>
    <w:rsid w:val="00D07828"/>
    <w:rsid w:val="00D07CF0"/>
    <w:rsid w:val="00D107B4"/>
    <w:rsid w:val="00D11219"/>
    <w:rsid w:val="00D12211"/>
    <w:rsid w:val="00D12662"/>
    <w:rsid w:val="00D12A21"/>
    <w:rsid w:val="00D133AC"/>
    <w:rsid w:val="00D14FDA"/>
    <w:rsid w:val="00D16DF3"/>
    <w:rsid w:val="00D17912"/>
    <w:rsid w:val="00D20645"/>
    <w:rsid w:val="00D2212B"/>
    <w:rsid w:val="00D2224B"/>
    <w:rsid w:val="00D25985"/>
    <w:rsid w:val="00D2669F"/>
    <w:rsid w:val="00D26B74"/>
    <w:rsid w:val="00D26C84"/>
    <w:rsid w:val="00D27792"/>
    <w:rsid w:val="00D27F49"/>
    <w:rsid w:val="00D30221"/>
    <w:rsid w:val="00D30E4E"/>
    <w:rsid w:val="00D31AE6"/>
    <w:rsid w:val="00D32CBD"/>
    <w:rsid w:val="00D33BA0"/>
    <w:rsid w:val="00D3515C"/>
    <w:rsid w:val="00D3545E"/>
    <w:rsid w:val="00D362CF"/>
    <w:rsid w:val="00D378C9"/>
    <w:rsid w:val="00D3793C"/>
    <w:rsid w:val="00D411B5"/>
    <w:rsid w:val="00D42773"/>
    <w:rsid w:val="00D42936"/>
    <w:rsid w:val="00D44BFC"/>
    <w:rsid w:val="00D44C5F"/>
    <w:rsid w:val="00D45DEC"/>
    <w:rsid w:val="00D466BD"/>
    <w:rsid w:val="00D477A0"/>
    <w:rsid w:val="00D50FB4"/>
    <w:rsid w:val="00D5108D"/>
    <w:rsid w:val="00D5145A"/>
    <w:rsid w:val="00D526AA"/>
    <w:rsid w:val="00D5322A"/>
    <w:rsid w:val="00D53E71"/>
    <w:rsid w:val="00D5414E"/>
    <w:rsid w:val="00D54C72"/>
    <w:rsid w:val="00D5588D"/>
    <w:rsid w:val="00D5598E"/>
    <w:rsid w:val="00D55E15"/>
    <w:rsid w:val="00D5613A"/>
    <w:rsid w:val="00D56300"/>
    <w:rsid w:val="00D577CB"/>
    <w:rsid w:val="00D600E0"/>
    <w:rsid w:val="00D603E6"/>
    <w:rsid w:val="00D603EB"/>
    <w:rsid w:val="00D61268"/>
    <w:rsid w:val="00D62258"/>
    <w:rsid w:val="00D62A71"/>
    <w:rsid w:val="00D63612"/>
    <w:rsid w:val="00D636C6"/>
    <w:rsid w:val="00D64D73"/>
    <w:rsid w:val="00D663DF"/>
    <w:rsid w:val="00D66405"/>
    <w:rsid w:val="00D66738"/>
    <w:rsid w:val="00D66C62"/>
    <w:rsid w:val="00D6705F"/>
    <w:rsid w:val="00D6794C"/>
    <w:rsid w:val="00D72605"/>
    <w:rsid w:val="00D72B6D"/>
    <w:rsid w:val="00D72D11"/>
    <w:rsid w:val="00D73B08"/>
    <w:rsid w:val="00D74985"/>
    <w:rsid w:val="00D761BB"/>
    <w:rsid w:val="00D76A42"/>
    <w:rsid w:val="00D76F7A"/>
    <w:rsid w:val="00D77175"/>
    <w:rsid w:val="00D772BB"/>
    <w:rsid w:val="00D77EE7"/>
    <w:rsid w:val="00D82D20"/>
    <w:rsid w:val="00D830BD"/>
    <w:rsid w:val="00D83B3D"/>
    <w:rsid w:val="00D8433C"/>
    <w:rsid w:val="00D848DB"/>
    <w:rsid w:val="00D85134"/>
    <w:rsid w:val="00D8516D"/>
    <w:rsid w:val="00D859BF"/>
    <w:rsid w:val="00D859FB"/>
    <w:rsid w:val="00D86A99"/>
    <w:rsid w:val="00D86CAD"/>
    <w:rsid w:val="00D87213"/>
    <w:rsid w:val="00D872FA"/>
    <w:rsid w:val="00D878A8"/>
    <w:rsid w:val="00D90C1E"/>
    <w:rsid w:val="00D92027"/>
    <w:rsid w:val="00D928D7"/>
    <w:rsid w:val="00D92A4F"/>
    <w:rsid w:val="00D935EB"/>
    <w:rsid w:val="00D941FF"/>
    <w:rsid w:val="00D94D2D"/>
    <w:rsid w:val="00D95AFD"/>
    <w:rsid w:val="00D95FA2"/>
    <w:rsid w:val="00D96672"/>
    <w:rsid w:val="00D9688E"/>
    <w:rsid w:val="00D970A9"/>
    <w:rsid w:val="00D9764D"/>
    <w:rsid w:val="00DA0F7B"/>
    <w:rsid w:val="00DA12ED"/>
    <w:rsid w:val="00DA1649"/>
    <w:rsid w:val="00DA2E8F"/>
    <w:rsid w:val="00DA33FB"/>
    <w:rsid w:val="00DA37F1"/>
    <w:rsid w:val="00DA46F4"/>
    <w:rsid w:val="00DA5EC1"/>
    <w:rsid w:val="00DA7231"/>
    <w:rsid w:val="00DA74A0"/>
    <w:rsid w:val="00DA76E4"/>
    <w:rsid w:val="00DA77A2"/>
    <w:rsid w:val="00DB0481"/>
    <w:rsid w:val="00DB065A"/>
    <w:rsid w:val="00DB093F"/>
    <w:rsid w:val="00DB1293"/>
    <w:rsid w:val="00DB3661"/>
    <w:rsid w:val="00DB3A4C"/>
    <w:rsid w:val="00DB416A"/>
    <w:rsid w:val="00DB5DE7"/>
    <w:rsid w:val="00DB6084"/>
    <w:rsid w:val="00DB6DA9"/>
    <w:rsid w:val="00DB74B3"/>
    <w:rsid w:val="00DB7696"/>
    <w:rsid w:val="00DB7EBA"/>
    <w:rsid w:val="00DB7F62"/>
    <w:rsid w:val="00DC1C92"/>
    <w:rsid w:val="00DC21EC"/>
    <w:rsid w:val="00DC235D"/>
    <w:rsid w:val="00DC2391"/>
    <w:rsid w:val="00DC361F"/>
    <w:rsid w:val="00DC5671"/>
    <w:rsid w:val="00DC5C7B"/>
    <w:rsid w:val="00DC5F80"/>
    <w:rsid w:val="00DC60D3"/>
    <w:rsid w:val="00DC6661"/>
    <w:rsid w:val="00DC66BD"/>
    <w:rsid w:val="00DC6E4D"/>
    <w:rsid w:val="00DC6FA1"/>
    <w:rsid w:val="00DC7924"/>
    <w:rsid w:val="00DD0841"/>
    <w:rsid w:val="00DD1081"/>
    <w:rsid w:val="00DD167C"/>
    <w:rsid w:val="00DD22E6"/>
    <w:rsid w:val="00DD29BB"/>
    <w:rsid w:val="00DD2BB6"/>
    <w:rsid w:val="00DD305A"/>
    <w:rsid w:val="00DD3FB9"/>
    <w:rsid w:val="00DD46FB"/>
    <w:rsid w:val="00DD6329"/>
    <w:rsid w:val="00DD63A2"/>
    <w:rsid w:val="00DD67BA"/>
    <w:rsid w:val="00DD6DAE"/>
    <w:rsid w:val="00DE01A7"/>
    <w:rsid w:val="00DE01D5"/>
    <w:rsid w:val="00DE057F"/>
    <w:rsid w:val="00DE0674"/>
    <w:rsid w:val="00DE091C"/>
    <w:rsid w:val="00DE2811"/>
    <w:rsid w:val="00DE3F77"/>
    <w:rsid w:val="00DE475A"/>
    <w:rsid w:val="00DE6D3C"/>
    <w:rsid w:val="00DF04A3"/>
    <w:rsid w:val="00DF07E3"/>
    <w:rsid w:val="00DF1750"/>
    <w:rsid w:val="00DF1AAB"/>
    <w:rsid w:val="00DF2479"/>
    <w:rsid w:val="00DF3964"/>
    <w:rsid w:val="00DF4018"/>
    <w:rsid w:val="00DF5337"/>
    <w:rsid w:val="00DF5ABB"/>
    <w:rsid w:val="00DF6381"/>
    <w:rsid w:val="00DF6E69"/>
    <w:rsid w:val="00DF7267"/>
    <w:rsid w:val="00E00007"/>
    <w:rsid w:val="00E00262"/>
    <w:rsid w:val="00E03B4A"/>
    <w:rsid w:val="00E03C33"/>
    <w:rsid w:val="00E04488"/>
    <w:rsid w:val="00E04A75"/>
    <w:rsid w:val="00E056DF"/>
    <w:rsid w:val="00E05E25"/>
    <w:rsid w:val="00E06457"/>
    <w:rsid w:val="00E06612"/>
    <w:rsid w:val="00E06850"/>
    <w:rsid w:val="00E07DB8"/>
    <w:rsid w:val="00E10436"/>
    <w:rsid w:val="00E114BF"/>
    <w:rsid w:val="00E1395B"/>
    <w:rsid w:val="00E13FD8"/>
    <w:rsid w:val="00E17793"/>
    <w:rsid w:val="00E1786A"/>
    <w:rsid w:val="00E17EEA"/>
    <w:rsid w:val="00E207F8"/>
    <w:rsid w:val="00E20985"/>
    <w:rsid w:val="00E21567"/>
    <w:rsid w:val="00E218CF"/>
    <w:rsid w:val="00E218D0"/>
    <w:rsid w:val="00E23734"/>
    <w:rsid w:val="00E237A8"/>
    <w:rsid w:val="00E23C23"/>
    <w:rsid w:val="00E24816"/>
    <w:rsid w:val="00E24BEC"/>
    <w:rsid w:val="00E25560"/>
    <w:rsid w:val="00E277B2"/>
    <w:rsid w:val="00E27DDF"/>
    <w:rsid w:val="00E27ECC"/>
    <w:rsid w:val="00E30291"/>
    <w:rsid w:val="00E307C9"/>
    <w:rsid w:val="00E3190C"/>
    <w:rsid w:val="00E33D56"/>
    <w:rsid w:val="00E34492"/>
    <w:rsid w:val="00E348A3"/>
    <w:rsid w:val="00E34E8F"/>
    <w:rsid w:val="00E36A38"/>
    <w:rsid w:val="00E36E82"/>
    <w:rsid w:val="00E36EB7"/>
    <w:rsid w:val="00E37533"/>
    <w:rsid w:val="00E37BB5"/>
    <w:rsid w:val="00E41C53"/>
    <w:rsid w:val="00E41CDD"/>
    <w:rsid w:val="00E4250A"/>
    <w:rsid w:val="00E42EBE"/>
    <w:rsid w:val="00E43507"/>
    <w:rsid w:val="00E43658"/>
    <w:rsid w:val="00E455CB"/>
    <w:rsid w:val="00E4560E"/>
    <w:rsid w:val="00E45E44"/>
    <w:rsid w:val="00E4760A"/>
    <w:rsid w:val="00E47A29"/>
    <w:rsid w:val="00E505DF"/>
    <w:rsid w:val="00E50A33"/>
    <w:rsid w:val="00E54934"/>
    <w:rsid w:val="00E54BE1"/>
    <w:rsid w:val="00E5514E"/>
    <w:rsid w:val="00E5623E"/>
    <w:rsid w:val="00E56544"/>
    <w:rsid w:val="00E56D4D"/>
    <w:rsid w:val="00E604AF"/>
    <w:rsid w:val="00E6056A"/>
    <w:rsid w:val="00E6128A"/>
    <w:rsid w:val="00E6225A"/>
    <w:rsid w:val="00E62AB9"/>
    <w:rsid w:val="00E62B52"/>
    <w:rsid w:val="00E63E6D"/>
    <w:rsid w:val="00E64123"/>
    <w:rsid w:val="00E64175"/>
    <w:rsid w:val="00E66810"/>
    <w:rsid w:val="00E66F65"/>
    <w:rsid w:val="00E67447"/>
    <w:rsid w:val="00E67E06"/>
    <w:rsid w:val="00E67FA2"/>
    <w:rsid w:val="00E704CC"/>
    <w:rsid w:val="00E7070D"/>
    <w:rsid w:val="00E70B03"/>
    <w:rsid w:val="00E71BE8"/>
    <w:rsid w:val="00E71DAC"/>
    <w:rsid w:val="00E7239E"/>
    <w:rsid w:val="00E72454"/>
    <w:rsid w:val="00E72EF3"/>
    <w:rsid w:val="00E73062"/>
    <w:rsid w:val="00E73233"/>
    <w:rsid w:val="00E75713"/>
    <w:rsid w:val="00E759CE"/>
    <w:rsid w:val="00E76013"/>
    <w:rsid w:val="00E7700D"/>
    <w:rsid w:val="00E7718C"/>
    <w:rsid w:val="00E771B7"/>
    <w:rsid w:val="00E77E09"/>
    <w:rsid w:val="00E80C2A"/>
    <w:rsid w:val="00E816E8"/>
    <w:rsid w:val="00E82778"/>
    <w:rsid w:val="00E8312A"/>
    <w:rsid w:val="00E84206"/>
    <w:rsid w:val="00E84545"/>
    <w:rsid w:val="00E8482A"/>
    <w:rsid w:val="00E87615"/>
    <w:rsid w:val="00E909C3"/>
    <w:rsid w:val="00E91763"/>
    <w:rsid w:val="00E91B5D"/>
    <w:rsid w:val="00E92A98"/>
    <w:rsid w:val="00E93204"/>
    <w:rsid w:val="00E93BC8"/>
    <w:rsid w:val="00E94015"/>
    <w:rsid w:val="00E95646"/>
    <w:rsid w:val="00E97320"/>
    <w:rsid w:val="00EA0289"/>
    <w:rsid w:val="00EA04E7"/>
    <w:rsid w:val="00EA0512"/>
    <w:rsid w:val="00EA0CF4"/>
    <w:rsid w:val="00EA138A"/>
    <w:rsid w:val="00EA16F4"/>
    <w:rsid w:val="00EA2E91"/>
    <w:rsid w:val="00EA38EA"/>
    <w:rsid w:val="00EA42D4"/>
    <w:rsid w:val="00EA490B"/>
    <w:rsid w:val="00EA5DA8"/>
    <w:rsid w:val="00EA6674"/>
    <w:rsid w:val="00EA7CFB"/>
    <w:rsid w:val="00EA7E33"/>
    <w:rsid w:val="00EA7F83"/>
    <w:rsid w:val="00EB0115"/>
    <w:rsid w:val="00EB0195"/>
    <w:rsid w:val="00EB08C3"/>
    <w:rsid w:val="00EB1D9F"/>
    <w:rsid w:val="00EB23D0"/>
    <w:rsid w:val="00EB2E1E"/>
    <w:rsid w:val="00EB3C80"/>
    <w:rsid w:val="00EB445C"/>
    <w:rsid w:val="00EB4AE2"/>
    <w:rsid w:val="00EB6AD6"/>
    <w:rsid w:val="00EB6B5E"/>
    <w:rsid w:val="00EC085D"/>
    <w:rsid w:val="00EC0B27"/>
    <w:rsid w:val="00EC0F0F"/>
    <w:rsid w:val="00EC17E4"/>
    <w:rsid w:val="00EC1E36"/>
    <w:rsid w:val="00EC3259"/>
    <w:rsid w:val="00EC5BC5"/>
    <w:rsid w:val="00EC7338"/>
    <w:rsid w:val="00ED0292"/>
    <w:rsid w:val="00ED23E2"/>
    <w:rsid w:val="00ED28EB"/>
    <w:rsid w:val="00ED2F26"/>
    <w:rsid w:val="00ED3316"/>
    <w:rsid w:val="00ED4097"/>
    <w:rsid w:val="00ED4104"/>
    <w:rsid w:val="00ED4341"/>
    <w:rsid w:val="00ED53FA"/>
    <w:rsid w:val="00ED5BE4"/>
    <w:rsid w:val="00ED6435"/>
    <w:rsid w:val="00EE023B"/>
    <w:rsid w:val="00EE0431"/>
    <w:rsid w:val="00EE058F"/>
    <w:rsid w:val="00EE176D"/>
    <w:rsid w:val="00EE3F5A"/>
    <w:rsid w:val="00EE53D7"/>
    <w:rsid w:val="00EE5971"/>
    <w:rsid w:val="00EE7D04"/>
    <w:rsid w:val="00EF1B75"/>
    <w:rsid w:val="00EF2108"/>
    <w:rsid w:val="00EF25A7"/>
    <w:rsid w:val="00EF3883"/>
    <w:rsid w:val="00EF3AE9"/>
    <w:rsid w:val="00EF515C"/>
    <w:rsid w:val="00EF5A79"/>
    <w:rsid w:val="00EF5F2B"/>
    <w:rsid w:val="00EF5FEE"/>
    <w:rsid w:val="00EF60E1"/>
    <w:rsid w:val="00EF6A3F"/>
    <w:rsid w:val="00EF736B"/>
    <w:rsid w:val="00EF7BAC"/>
    <w:rsid w:val="00F000E6"/>
    <w:rsid w:val="00F004FC"/>
    <w:rsid w:val="00F00609"/>
    <w:rsid w:val="00F008F2"/>
    <w:rsid w:val="00F01C16"/>
    <w:rsid w:val="00F01FA8"/>
    <w:rsid w:val="00F020AB"/>
    <w:rsid w:val="00F03427"/>
    <w:rsid w:val="00F036A3"/>
    <w:rsid w:val="00F03C39"/>
    <w:rsid w:val="00F058DA"/>
    <w:rsid w:val="00F06EDD"/>
    <w:rsid w:val="00F07296"/>
    <w:rsid w:val="00F10B22"/>
    <w:rsid w:val="00F10E1F"/>
    <w:rsid w:val="00F11A7F"/>
    <w:rsid w:val="00F11F64"/>
    <w:rsid w:val="00F12FCB"/>
    <w:rsid w:val="00F17343"/>
    <w:rsid w:val="00F17922"/>
    <w:rsid w:val="00F20096"/>
    <w:rsid w:val="00F21CD6"/>
    <w:rsid w:val="00F22459"/>
    <w:rsid w:val="00F24098"/>
    <w:rsid w:val="00F25673"/>
    <w:rsid w:val="00F25779"/>
    <w:rsid w:val="00F25F54"/>
    <w:rsid w:val="00F26031"/>
    <w:rsid w:val="00F2617C"/>
    <w:rsid w:val="00F26836"/>
    <w:rsid w:val="00F268DD"/>
    <w:rsid w:val="00F2733C"/>
    <w:rsid w:val="00F30378"/>
    <w:rsid w:val="00F3063D"/>
    <w:rsid w:val="00F307D9"/>
    <w:rsid w:val="00F31EF6"/>
    <w:rsid w:val="00F32B94"/>
    <w:rsid w:val="00F32EA4"/>
    <w:rsid w:val="00F33210"/>
    <w:rsid w:val="00F34ECF"/>
    <w:rsid w:val="00F35841"/>
    <w:rsid w:val="00F36932"/>
    <w:rsid w:val="00F40588"/>
    <w:rsid w:val="00F4066F"/>
    <w:rsid w:val="00F406AF"/>
    <w:rsid w:val="00F4182F"/>
    <w:rsid w:val="00F41B45"/>
    <w:rsid w:val="00F425C4"/>
    <w:rsid w:val="00F42767"/>
    <w:rsid w:val="00F43649"/>
    <w:rsid w:val="00F43828"/>
    <w:rsid w:val="00F43C8C"/>
    <w:rsid w:val="00F44B73"/>
    <w:rsid w:val="00F5083F"/>
    <w:rsid w:val="00F51C54"/>
    <w:rsid w:val="00F51C70"/>
    <w:rsid w:val="00F55793"/>
    <w:rsid w:val="00F57814"/>
    <w:rsid w:val="00F578ED"/>
    <w:rsid w:val="00F62129"/>
    <w:rsid w:val="00F62E79"/>
    <w:rsid w:val="00F62F19"/>
    <w:rsid w:val="00F630A1"/>
    <w:rsid w:val="00F63AFC"/>
    <w:rsid w:val="00F6429F"/>
    <w:rsid w:val="00F64D16"/>
    <w:rsid w:val="00F65AD1"/>
    <w:rsid w:val="00F66318"/>
    <w:rsid w:val="00F71091"/>
    <w:rsid w:val="00F719B5"/>
    <w:rsid w:val="00F71CE3"/>
    <w:rsid w:val="00F729D5"/>
    <w:rsid w:val="00F7325A"/>
    <w:rsid w:val="00F74BB0"/>
    <w:rsid w:val="00F759B5"/>
    <w:rsid w:val="00F75C05"/>
    <w:rsid w:val="00F76219"/>
    <w:rsid w:val="00F76531"/>
    <w:rsid w:val="00F769B2"/>
    <w:rsid w:val="00F7732C"/>
    <w:rsid w:val="00F77E70"/>
    <w:rsid w:val="00F805D8"/>
    <w:rsid w:val="00F80B74"/>
    <w:rsid w:val="00F80DB9"/>
    <w:rsid w:val="00F80E19"/>
    <w:rsid w:val="00F8100D"/>
    <w:rsid w:val="00F8199C"/>
    <w:rsid w:val="00F83B60"/>
    <w:rsid w:val="00F83DC7"/>
    <w:rsid w:val="00F851DE"/>
    <w:rsid w:val="00F8577B"/>
    <w:rsid w:val="00F868E1"/>
    <w:rsid w:val="00F86BC3"/>
    <w:rsid w:val="00F86D3D"/>
    <w:rsid w:val="00F87178"/>
    <w:rsid w:val="00F87549"/>
    <w:rsid w:val="00F87DC5"/>
    <w:rsid w:val="00F9036B"/>
    <w:rsid w:val="00F903A6"/>
    <w:rsid w:val="00F91CED"/>
    <w:rsid w:val="00F92DD0"/>
    <w:rsid w:val="00F9341B"/>
    <w:rsid w:val="00F93889"/>
    <w:rsid w:val="00F93D4A"/>
    <w:rsid w:val="00F9590F"/>
    <w:rsid w:val="00F96B74"/>
    <w:rsid w:val="00FA0102"/>
    <w:rsid w:val="00FA0BB2"/>
    <w:rsid w:val="00FA1266"/>
    <w:rsid w:val="00FA3287"/>
    <w:rsid w:val="00FA54AF"/>
    <w:rsid w:val="00FA577A"/>
    <w:rsid w:val="00FA5B48"/>
    <w:rsid w:val="00FA5DBD"/>
    <w:rsid w:val="00FA64AF"/>
    <w:rsid w:val="00FA68F8"/>
    <w:rsid w:val="00FB0D0D"/>
    <w:rsid w:val="00FB1C56"/>
    <w:rsid w:val="00FB34DC"/>
    <w:rsid w:val="00FB38AF"/>
    <w:rsid w:val="00FB40F7"/>
    <w:rsid w:val="00FB4D25"/>
    <w:rsid w:val="00FB5740"/>
    <w:rsid w:val="00FB604E"/>
    <w:rsid w:val="00FC1313"/>
    <w:rsid w:val="00FC2222"/>
    <w:rsid w:val="00FC2331"/>
    <w:rsid w:val="00FC30DB"/>
    <w:rsid w:val="00FC4E29"/>
    <w:rsid w:val="00FC5CEF"/>
    <w:rsid w:val="00FC6BB8"/>
    <w:rsid w:val="00FC6FB1"/>
    <w:rsid w:val="00FC7122"/>
    <w:rsid w:val="00FD00C8"/>
    <w:rsid w:val="00FD2E59"/>
    <w:rsid w:val="00FD2E98"/>
    <w:rsid w:val="00FD3406"/>
    <w:rsid w:val="00FD3A60"/>
    <w:rsid w:val="00FD3DED"/>
    <w:rsid w:val="00FD4331"/>
    <w:rsid w:val="00FD4D39"/>
    <w:rsid w:val="00FD4F57"/>
    <w:rsid w:val="00FD59BE"/>
    <w:rsid w:val="00FD5E11"/>
    <w:rsid w:val="00FD6383"/>
    <w:rsid w:val="00FD68D5"/>
    <w:rsid w:val="00FD7846"/>
    <w:rsid w:val="00FE003E"/>
    <w:rsid w:val="00FE034B"/>
    <w:rsid w:val="00FE0621"/>
    <w:rsid w:val="00FE0821"/>
    <w:rsid w:val="00FE0B45"/>
    <w:rsid w:val="00FE0C35"/>
    <w:rsid w:val="00FE216B"/>
    <w:rsid w:val="00FE4CB6"/>
    <w:rsid w:val="00FE73A3"/>
    <w:rsid w:val="00FE7F3C"/>
    <w:rsid w:val="00FF119F"/>
    <w:rsid w:val="00FF1A23"/>
    <w:rsid w:val="00FF263D"/>
    <w:rsid w:val="00FF26C7"/>
    <w:rsid w:val="00FF2E8B"/>
    <w:rsid w:val="00FF31B2"/>
    <w:rsid w:val="00FF3316"/>
    <w:rsid w:val="00FF3595"/>
    <w:rsid w:val="00FF3839"/>
    <w:rsid w:val="00FF3E5D"/>
    <w:rsid w:val="00FF4BD7"/>
    <w:rsid w:val="00FF598F"/>
    <w:rsid w:val="00FF5A20"/>
    <w:rsid w:val="00FF5C87"/>
    <w:rsid w:val="00FF6359"/>
    <w:rsid w:val="00FF7257"/>
    <w:rsid w:val="00FF7B8C"/>
    <w:rsid w:val="010CD72B"/>
    <w:rsid w:val="013F36A5"/>
    <w:rsid w:val="014F2F31"/>
    <w:rsid w:val="024D59CD"/>
    <w:rsid w:val="0276B200"/>
    <w:rsid w:val="03C6DC73"/>
    <w:rsid w:val="04D920A5"/>
    <w:rsid w:val="0531FBE3"/>
    <w:rsid w:val="05AC958F"/>
    <w:rsid w:val="067D2483"/>
    <w:rsid w:val="0AC93E5C"/>
    <w:rsid w:val="0CC9C841"/>
    <w:rsid w:val="0D2AD31C"/>
    <w:rsid w:val="0E70349A"/>
    <w:rsid w:val="0EC3CC7F"/>
    <w:rsid w:val="0F3A4F78"/>
    <w:rsid w:val="10C2178E"/>
    <w:rsid w:val="110AED21"/>
    <w:rsid w:val="1194E349"/>
    <w:rsid w:val="122EB67E"/>
    <w:rsid w:val="123A9E31"/>
    <w:rsid w:val="13E4EDC3"/>
    <w:rsid w:val="160C5568"/>
    <w:rsid w:val="16A47BD0"/>
    <w:rsid w:val="1A542F47"/>
    <w:rsid w:val="1B12F0DE"/>
    <w:rsid w:val="1E234ABE"/>
    <w:rsid w:val="1E2EFD58"/>
    <w:rsid w:val="1E4B7578"/>
    <w:rsid w:val="1E4E9109"/>
    <w:rsid w:val="1E598388"/>
    <w:rsid w:val="201F7C5A"/>
    <w:rsid w:val="21C5E6AC"/>
    <w:rsid w:val="21E650FF"/>
    <w:rsid w:val="22DF2261"/>
    <w:rsid w:val="271989F2"/>
    <w:rsid w:val="28D9974B"/>
    <w:rsid w:val="29E58FAC"/>
    <w:rsid w:val="2A762C6F"/>
    <w:rsid w:val="2E0C4712"/>
    <w:rsid w:val="2E23AA7C"/>
    <w:rsid w:val="2E437650"/>
    <w:rsid w:val="2E590A98"/>
    <w:rsid w:val="317B7BC7"/>
    <w:rsid w:val="31E166A7"/>
    <w:rsid w:val="324BA9E0"/>
    <w:rsid w:val="33734AA1"/>
    <w:rsid w:val="33A29009"/>
    <w:rsid w:val="35A462AE"/>
    <w:rsid w:val="373AC257"/>
    <w:rsid w:val="3812E4B4"/>
    <w:rsid w:val="399739DF"/>
    <w:rsid w:val="39F7D8E3"/>
    <w:rsid w:val="3A92860D"/>
    <w:rsid w:val="3AC8CBB1"/>
    <w:rsid w:val="3BB8D6AE"/>
    <w:rsid w:val="3D4A01C1"/>
    <w:rsid w:val="3D9650CB"/>
    <w:rsid w:val="3EDDF5D3"/>
    <w:rsid w:val="4432BD40"/>
    <w:rsid w:val="45BD0346"/>
    <w:rsid w:val="461A811C"/>
    <w:rsid w:val="46B55C19"/>
    <w:rsid w:val="48024A2E"/>
    <w:rsid w:val="48D7E2B1"/>
    <w:rsid w:val="4900665B"/>
    <w:rsid w:val="49707E94"/>
    <w:rsid w:val="4A042E34"/>
    <w:rsid w:val="4A267341"/>
    <w:rsid w:val="4A907469"/>
    <w:rsid w:val="4B084598"/>
    <w:rsid w:val="4B33271E"/>
    <w:rsid w:val="4B6EAD52"/>
    <w:rsid w:val="4C483ED8"/>
    <w:rsid w:val="4D5EB93E"/>
    <w:rsid w:val="4D85B645"/>
    <w:rsid w:val="4DC8152B"/>
    <w:rsid w:val="4E5BFD41"/>
    <w:rsid w:val="4E7F1AE7"/>
    <w:rsid w:val="4E979B26"/>
    <w:rsid w:val="50540F85"/>
    <w:rsid w:val="540286FE"/>
    <w:rsid w:val="54EDB44D"/>
    <w:rsid w:val="564E5253"/>
    <w:rsid w:val="56D5FC09"/>
    <w:rsid w:val="58CC9E53"/>
    <w:rsid w:val="58D55003"/>
    <w:rsid w:val="598773A8"/>
    <w:rsid w:val="5A9765ED"/>
    <w:rsid w:val="5B17B074"/>
    <w:rsid w:val="5B24426D"/>
    <w:rsid w:val="5B591423"/>
    <w:rsid w:val="5BCFB2C6"/>
    <w:rsid w:val="5E5A199F"/>
    <w:rsid w:val="5E6283D2"/>
    <w:rsid w:val="5E662D02"/>
    <w:rsid w:val="6291DE7C"/>
    <w:rsid w:val="64081F3A"/>
    <w:rsid w:val="645BCAA9"/>
    <w:rsid w:val="650EECB2"/>
    <w:rsid w:val="653E2003"/>
    <w:rsid w:val="65706C03"/>
    <w:rsid w:val="66AABD13"/>
    <w:rsid w:val="679C07CD"/>
    <w:rsid w:val="68A5AF9D"/>
    <w:rsid w:val="69241F05"/>
    <w:rsid w:val="69C6B681"/>
    <w:rsid w:val="6A346A09"/>
    <w:rsid w:val="6C408235"/>
    <w:rsid w:val="6DCF42EA"/>
    <w:rsid w:val="6E5EA8F9"/>
    <w:rsid w:val="6ED34BE1"/>
    <w:rsid w:val="70EFC073"/>
    <w:rsid w:val="719EB9AE"/>
    <w:rsid w:val="72336986"/>
    <w:rsid w:val="74F7E039"/>
    <w:rsid w:val="75BDF75D"/>
    <w:rsid w:val="766ADFA3"/>
    <w:rsid w:val="76E2843A"/>
    <w:rsid w:val="77AD44C8"/>
    <w:rsid w:val="77B10AD6"/>
    <w:rsid w:val="7865E742"/>
    <w:rsid w:val="7B02468F"/>
    <w:rsid w:val="7B417808"/>
    <w:rsid w:val="7BB35F93"/>
    <w:rsid w:val="7CC7605E"/>
    <w:rsid w:val="7D380FE7"/>
    <w:rsid w:val="7D7E272D"/>
    <w:rsid w:val="7E20B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E7171"/>
  <w15:chartTrackingRefBased/>
  <w15:docId w15:val="{848A674C-AF03-4C24-AA78-564B63BF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224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42EB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Header">
    <w:name w:val="IG Header"/>
    <w:basedOn w:val="BodyText"/>
    <w:rsid w:val="00C224D5"/>
    <w:pPr>
      <w:keepNext/>
      <w:keepLines/>
      <w:pBdr>
        <w:top w:val="single" w:sz="4" w:space="1" w:color="auto"/>
        <w:left w:val="single" w:sz="4" w:space="4" w:color="auto"/>
        <w:bottom w:val="single" w:sz="4" w:space="1" w:color="auto"/>
        <w:right w:val="single" w:sz="4" w:space="4" w:color="auto"/>
      </w:pBdr>
      <w:tabs>
        <w:tab w:val="left" w:pos="1440"/>
        <w:tab w:val="left" w:pos="2160"/>
        <w:tab w:val="left" w:pos="2880"/>
      </w:tabs>
      <w:spacing w:after="0"/>
      <w:ind w:left="90" w:right="90"/>
      <w:jc w:val="center"/>
    </w:pPr>
    <w:rPr>
      <w:b/>
      <w:bCs/>
      <w:sz w:val="20"/>
      <w:szCs w:val="20"/>
      <w:shd w:val="clear" w:color="auto" w:fill="D9D9D9"/>
      <w:lang w:val="en"/>
    </w:rPr>
  </w:style>
  <w:style w:type="paragraph" w:styleId="BodyText">
    <w:name w:val="Body Text"/>
    <w:basedOn w:val="Normal"/>
    <w:rsid w:val="00C224D5"/>
    <w:pPr>
      <w:spacing w:after="120"/>
    </w:pPr>
  </w:style>
  <w:style w:type="paragraph" w:customStyle="1" w:styleId="ContinuedPage">
    <w:name w:val="Continued Page"/>
    <w:basedOn w:val="IGHeader"/>
    <w:rsid w:val="00C224D5"/>
    <w:pPr>
      <w:jc w:val="left"/>
    </w:pPr>
    <w:rPr>
      <w:rFonts w:ascii="Arial" w:hAnsi="Arial" w:cs="Arial"/>
      <w:sz w:val="16"/>
      <w:szCs w:val="16"/>
      <w:shd w:val="clear" w:color="auto" w:fill="auto"/>
    </w:rPr>
  </w:style>
  <w:style w:type="paragraph" w:customStyle="1" w:styleId="Tag">
    <w:name w:val="Tag #"/>
    <w:basedOn w:val="Normal"/>
    <w:rsid w:val="00C224D5"/>
    <w:pPr>
      <w:tabs>
        <w:tab w:val="left" w:pos="720"/>
        <w:tab w:val="left" w:pos="1440"/>
        <w:tab w:val="left" w:pos="2160"/>
        <w:tab w:val="left" w:pos="2880"/>
      </w:tabs>
      <w:jc w:val="center"/>
    </w:pPr>
    <w:rPr>
      <w:b/>
      <w:sz w:val="28"/>
      <w:szCs w:val="28"/>
    </w:rPr>
  </w:style>
  <w:style w:type="paragraph" w:customStyle="1" w:styleId="TagTitle">
    <w:name w:val="Tag Title"/>
    <w:basedOn w:val="Heading1"/>
    <w:rsid w:val="00C224D5"/>
    <w:pPr>
      <w:keepLines/>
      <w:shd w:val="clear" w:color="auto" w:fill="000000"/>
      <w:tabs>
        <w:tab w:val="left" w:pos="720"/>
        <w:tab w:val="left" w:pos="1440"/>
        <w:tab w:val="left" w:pos="2160"/>
        <w:tab w:val="left" w:pos="2880"/>
        <w:tab w:val="right" w:pos="8640"/>
      </w:tabs>
      <w:spacing w:before="0" w:after="0"/>
      <w:jc w:val="center"/>
    </w:pPr>
    <w:rPr>
      <w:rFonts w:ascii="Times New Roman" w:hAnsi="Times New Roman" w:cs="Times New Roman"/>
      <w:sz w:val="24"/>
      <w:szCs w:val="24"/>
    </w:rPr>
  </w:style>
  <w:style w:type="paragraph" w:customStyle="1" w:styleId="TagSubHead">
    <w:name w:val="Tag Sub Head"/>
    <w:basedOn w:val="Normal"/>
    <w:rsid w:val="00C224D5"/>
    <w:pPr>
      <w:tabs>
        <w:tab w:val="left" w:pos="720"/>
        <w:tab w:val="left" w:pos="1440"/>
        <w:tab w:val="left" w:pos="2160"/>
        <w:tab w:val="left" w:pos="2880"/>
      </w:tabs>
      <w:jc w:val="both"/>
    </w:pPr>
    <w:rPr>
      <w:b/>
      <w:sz w:val="20"/>
      <w:szCs w:val="20"/>
    </w:rPr>
  </w:style>
  <w:style w:type="paragraph" w:customStyle="1" w:styleId="IGBox">
    <w:name w:val="IG Box"/>
    <w:basedOn w:val="IGHeader"/>
    <w:rsid w:val="00C224D5"/>
  </w:style>
  <w:style w:type="paragraph" w:customStyle="1" w:styleId="FTag">
    <w:name w:val="FTag"/>
    <w:basedOn w:val="Normal"/>
    <w:rsid w:val="00B50E76"/>
    <w:pPr>
      <w:keepNext/>
      <w:keepLines/>
      <w:shd w:val="clear" w:color="auto" w:fill="000000"/>
      <w:tabs>
        <w:tab w:val="left" w:pos="720"/>
        <w:tab w:val="left" w:pos="1440"/>
        <w:tab w:val="left" w:pos="2160"/>
        <w:tab w:val="left" w:pos="2880"/>
      </w:tabs>
      <w:jc w:val="center"/>
    </w:pPr>
    <w:rPr>
      <w:b/>
      <w:bCs/>
      <w:sz w:val="28"/>
      <w:szCs w:val="28"/>
    </w:rPr>
  </w:style>
  <w:style w:type="paragraph" w:customStyle="1" w:styleId="Rule">
    <w:name w:val="Rule"/>
    <w:basedOn w:val="Heading1"/>
    <w:rsid w:val="00B50E76"/>
    <w:pPr>
      <w:keepLines/>
      <w:shd w:val="clear" w:color="auto" w:fill="D9D9D9"/>
      <w:tabs>
        <w:tab w:val="left" w:pos="720"/>
        <w:tab w:val="left" w:pos="1440"/>
        <w:tab w:val="left" w:pos="2160"/>
        <w:tab w:val="left" w:pos="2880"/>
        <w:tab w:val="right" w:pos="8640"/>
      </w:tabs>
      <w:spacing w:before="0" w:after="0"/>
      <w:jc w:val="center"/>
    </w:pPr>
    <w:rPr>
      <w:rFonts w:ascii="Times New Roman" w:hAnsi="Times New Roman" w:cs="Times New Roman"/>
      <w:sz w:val="20"/>
      <w:szCs w:val="20"/>
    </w:rPr>
  </w:style>
  <w:style w:type="paragraph" w:customStyle="1" w:styleId="Guideline">
    <w:name w:val="Guideline"/>
    <w:basedOn w:val="BodyText"/>
    <w:rsid w:val="009C41A5"/>
    <w:pPr>
      <w:keepNext/>
      <w:keepLines/>
      <w:tabs>
        <w:tab w:val="left" w:pos="1440"/>
        <w:tab w:val="left" w:pos="2160"/>
        <w:tab w:val="left" w:pos="2880"/>
      </w:tabs>
      <w:spacing w:after="0"/>
    </w:pPr>
    <w:rPr>
      <w:b/>
      <w:bCs/>
      <w:sz w:val="20"/>
      <w:szCs w:val="20"/>
      <w:shd w:val="clear" w:color="auto" w:fill="D9D9D9"/>
      <w:lang w:val="en"/>
    </w:rPr>
  </w:style>
  <w:style w:type="paragraph" w:customStyle="1" w:styleId="GuideIndent">
    <w:name w:val="Guide Indent"/>
    <w:basedOn w:val="Normal"/>
    <w:rsid w:val="00B50E76"/>
    <w:pPr>
      <w:tabs>
        <w:tab w:val="left" w:pos="720"/>
        <w:tab w:val="left" w:pos="1440"/>
        <w:tab w:val="left" w:pos="2160"/>
        <w:tab w:val="left" w:pos="2880"/>
      </w:tabs>
      <w:ind w:left="360" w:right="360"/>
      <w:jc w:val="both"/>
    </w:pPr>
    <w:rPr>
      <w:sz w:val="20"/>
      <w:szCs w:val="20"/>
    </w:rPr>
  </w:style>
  <w:style w:type="paragraph" w:customStyle="1" w:styleId="Guide1">
    <w:name w:val="Guide 1"/>
    <w:basedOn w:val="Normal"/>
    <w:rsid w:val="009C41A5"/>
    <w:pPr>
      <w:tabs>
        <w:tab w:val="left" w:pos="720"/>
        <w:tab w:val="left" w:pos="1440"/>
        <w:tab w:val="left" w:pos="2160"/>
        <w:tab w:val="left" w:pos="2880"/>
      </w:tabs>
      <w:ind w:left="180" w:right="180"/>
      <w:jc w:val="both"/>
    </w:pPr>
    <w:rPr>
      <w:bCs/>
      <w:sz w:val="20"/>
      <w:szCs w:val="20"/>
    </w:rPr>
  </w:style>
  <w:style w:type="paragraph" w:customStyle="1" w:styleId="Guide2">
    <w:name w:val="Guide 2"/>
    <w:basedOn w:val="Guideline"/>
    <w:rsid w:val="009C41A5"/>
    <w:pPr>
      <w:spacing w:before="240"/>
    </w:pPr>
  </w:style>
  <w:style w:type="paragraph" w:customStyle="1" w:styleId="Rule1">
    <w:name w:val="Rule 1"/>
    <w:basedOn w:val="Normal"/>
    <w:rsid w:val="00A43B4F"/>
    <w:pPr>
      <w:shd w:val="clear" w:color="auto" w:fill="000000"/>
      <w:tabs>
        <w:tab w:val="left" w:pos="720"/>
        <w:tab w:val="left" w:pos="1440"/>
        <w:tab w:val="left" w:pos="2160"/>
        <w:tab w:val="left" w:pos="2880"/>
      </w:tabs>
      <w:jc w:val="center"/>
    </w:pPr>
    <w:rPr>
      <w:b/>
    </w:rPr>
  </w:style>
  <w:style w:type="paragraph" w:customStyle="1" w:styleId="RuleRed">
    <w:name w:val="Rule Red"/>
    <w:basedOn w:val="Normal"/>
    <w:rsid w:val="003A470D"/>
    <w:pPr>
      <w:keepNext/>
      <w:keepLines/>
      <w:shd w:val="clear" w:color="auto" w:fill="FF0000"/>
      <w:tabs>
        <w:tab w:val="left" w:pos="720"/>
        <w:tab w:val="left" w:pos="1440"/>
        <w:tab w:val="left" w:pos="2160"/>
        <w:tab w:val="left" w:pos="2880"/>
      </w:tabs>
      <w:jc w:val="center"/>
    </w:pPr>
    <w:rPr>
      <w:b/>
      <w:bCs/>
      <w:color w:val="FFFF00"/>
      <w:sz w:val="28"/>
      <w:szCs w:val="28"/>
    </w:rPr>
  </w:style>
  <w:style w:type="paragraph" w:customStyle="1" w:styleId="ParaTitle">
    <w:name w:val="Para Title"/>
    <w:basedOn w:val="Normal"/>
    <w:rsid w:val="000E5B43"/>
    <w:pPr>
      <w:widowControl w:val="0"/>
      <w:autoSpaceDE w:val="0"/>
      <w:autoSpaceDN w:val="0"/>
      <w:adjustRightInd w:val="0"/>
      <w:spacing w:before="120" w:after="120"/>
      <w:jc w:val="both"/>
    </w:pPr>
    <w:rPr>
      <w:b/>
      <w:bCs/>
      <w:shd w:val="clear" w:color="auto" w:fill="D9D9D9"/>
    </w:rPr>
  </w:style>
  <w:style w:type="paragraph" w:customStyle="1" w:styleId="GuidanceStyle">
    <w:name w:val="Guidance Style"/>
    <w:basedOn w:val="Normal"/>
    <w:rsid w:val="000E5B43"/>
    <w:pPr>
      <w:widowControl w:val="0"/>
      <w:autoSpaceDE w:val="0"/>
      <w:autoSpaceDN w:val="0"/>
      <w:adjustRightInd w:val="0"/>
      <w:spacing w:before="120" w:after="120"/>
      <w:jc w:val="center"/>
    </w:pPr>
    <w:rPr>
      <w:b/>
      <w:bCs/>
      <w:sz w:val="20"/>
      <w:szCs w:val="20"/>
      <w:shd w:val="clear" w:color="auto" w:fill="E0E0E0"/>
    </w:rPr>
  </w:style>
  <w:style w:type="paragraph" w:customStyle="1" w:styleId="Regulation1">
    <w:name w:val="Regulation 1"/>
    <w:basedOn w:val="Normal"/>
    <w:rsid w:val="0070361C"/>
    <w:pPr>
      <w:widowControl w:val="0"/>
      <w:shd w:val="clear" w:color="auto" w:fill="000000"/>
      <w:autoSpaceDE w:val="0"/>
      <w:autoSpaceDN w:val="0"/>
      <w:adjustRightInd w:val="0"/>
      <w:jc w:val="center"/>
    </w:pPr>
    <w:rPr>
      <w:b/>
    </w:rPr>
  </w:style>
  <w:style w:type="paragraph" w:customStyle="1" w:styleId="Regulation2">
    <w:name w:val="Regulation 2"/>
    <w:basedOn w:val="Heading1"/>
    <w:rsid w:val="0070361C"/>
    <w:pPr>
      <w:keepNext w:val="0"/>
      <w:widowControl w:val="0"/>
      <w:autoSpaceDE w:val="0"/>
      <w:autoSpaceDN w:val="0"/>
      <w:adjustRightInd w:val="0"/>
      <w:spacing w:before="0" w:after="0"/>
      <w:jc w:val="both"/>
    </w:pPr>
    <w:rPr>
      <w:rFonts w:ascii="Times New Roman" w:hAnsi="Times New Roman" w:cs="Times New Roman"/>
      <w:color w:val="000000"/>
      <w:kern w:val="0"/>
      <w:sz w:val="20"/>
      <w:szCs w:val="20"/>
      <w:shd w:val="clear" w:color="auto" w:fill="D9D9D9"/>
    </w:rPr>
  </w:style>
  <w:style w:type="paragraph" w:customStyle="1" w:styleId="Regulation3">
    <w:name w:val="Regulation 3"/>
    <w:basedOn w:val="Normal"/>
    <w:rsid w:val="0070361C"/>
    <w:pPr>
      <w:widowControl w:val="0"/>
      <w:autoSpaceDE w:val="0"/>
      <w:autoSpaceDN w:val="0"/>
      <w:adjustRightInd w:val="0"/>
      <w:spacing w:after="60"/>
      <w:jc w:val="both"/>
    </w:pPr>
    <w:rPr>
      <w:b/>
      <w:bCs/>
      <w:i/>
      <w:color w:val="000000"/>
      <w:sz w:val="20"/>
      <w:szCs w:val="20"/>
    </w:rPr>
  </w:style>
  <w:style w:type="paragraph" w:customStyle="1" w:styleId="Regulatioin4">
    <w:name w:val="Regulatioin 4"/>
    <w:basedOn w:val="Normal"/>
    <w:rsid w:val="006A66BA"/>
    <w:pPr>
      <w:tabs>
        <w:tab w:val="left" w:pos="720"/>
        <w:tab w:val="left" w:pos="1080"/>
        <w:tab w:val="left" w:pos="1440"/>
        <w:tab w:val="left" w:pos="1800"/>
        <w:tab w:val="left" w:pos="2160"/>
      </w:tabs>
      <w:spacing w:after="240"/>
      <w:jc w:val="both"/>
    </w:pPr>
    <w:rPr>
      <w:b/>
      <w:bCs/>
      <w:iCs/>
      <w:sz w:val="28"/>
      <w:szCs w:val="28"/>
    </w:rPr>
  </w:style>
  <w:style w:type="paragraph" w:customStyle="1" w:styleId="Indent1">
    <w:name w:val="Indent 1"/>
    <w:basedOn w:val="Normal"/>
    <w:rsid w:val="00E42EBE"/>
    <w:pPr>
      <w:widowControl w:val="0"/>
      <w:numPr>
        <w:numId w:val="2"/>
      </w:numPr>
      <w:autoSpaceDE w:val="0"/>
      <w:autoSpaceDN w:val="0"/>
      <w:adjustRightInd w:val="0"/>
      <w:jc w:val="both"/>
    </w:pPr>
    <w:rPr>
      <w:sz w:val="20"/>
      <w:szCs w:val="20"/>
    </w:rPr>
  </w:style>
  <w:style w:type="paragraph" w:customStyle="1" w:styleId="Regulation5">
    <w:name w:val="Regulation 5"/>
    <w:basedOn w:val="Normal"/>
    <w:rsid w:val="00C93D73"/>
    <w:pPr>
      <w:widowControl w:val="0"/>
      <w:pBdr>
        <w:bottom w:val="single" w:sz="4" w:space="1" w:color="C0C0C0"/>
      </w:pBdr>
      <w:autoSpaceDE w:val="0"/>
      <w:autoSpaceDN w:val="0"/>
      <w:adjustRightInd w:val="0"/>
    </w:pPr>
    <w:rPr>
      <w:b/>
      <w:sz w:val="20"/>
      <w:szCs w:val="20"/>
    </w:rPr>
  </w:style>
  <w:style w:type="paragraph" w:customStyle="1" w:styleId="Indent0">
    <w:name w:val="Indent 0"/>
    <w:basedOn w:val="Normal"/>
    <w:rsid w:val="00151523"/>
    <w:pPr>
      <w:ind w:left="374" w:hanging="374"/>
      <w:jc w:val="both"/>
    </w:pPr>
    <w:rPr>
      <w:sz w:val="20"/>
      <w:szCs w:val="20"/>
    </w:rPr>
  </w:style>
  <w:style w:type="paragraph" w:customStyle="1" w:styleId="Indent2">
    <w:name w:val="Indent 2"/>
    <w:basedOn w:val="Normal"/>
    <w:rsid w:val="00151523"/>
    <w:pPr>
      <w:jc w:val="center"/>
    </w:pPr>
    <w:rPr>
      <w:i/>
      <w:sz w:val="16"/>
      <w:szCs w:val="16"/>
    </w:rPr>
  </w:style>
  <w:style w:type="paragraph" w:customStyle="1" w:styleId="Regulation4">
    <w:name w:val="Regulation 4"/>
    <w:basedOn w:val="Normal"/>
    <w:rsid w:val="0070361C"/>
    <w:pPr>
      <w:widowControl w:val="0"/>
      <w:autoSpaceDE w:val="0"/>
      <w:autoSpaceDN w:val="0"/>
      <w:adjustRightInd w:val="0"/>
      <w:ind w:left="180"/>
      <w:jc w:val="both"/>
    </w:pPr>
    <w:rPr>
      <w:color w:val="000000"/>
      <w:sz w:val="20"/>
      <w:szCs w:val="20"/>
    </w:rPr>
  </w:style>
  <w:style w:type="paragraph" w:customStyle="1" w:styleId="Regulation6">
    <w:name w:val="Regulation 6"/>
    <w:basedOn w:val="Normal"/>
    <w:rsid w:val="00C93D73"/>
    <w:pPr>
      <w:widowControl w:val="0"/>
      <w:pBdr>
        <w:bottom w:val="single" w:sz="4" w:space="1" w:color="C0C0C0"/>
      </w:pBdr>
      <w:autoSpaceDE w:val="0"/>
      <w:autoSpaceDN w:val="0"/>
      <w:adjustRightInd w:val="0"/>
      <w:jc w:val="right"/>
    </w:pPr>
    <w:rPr>
      <w:b/>
    </w:rPr>
  </w:style>
  <w:style w:type="paragraph" w:customStyle="1" w:styleId="Titleleft">
    <w:name w:val="Title left"/>
    <w:basedOn w:val="Normal"/>
    <w:rsid w:val="00041C9A"/>
    <w:pPr>
      <w:widowControl w:val="0"/>
      <w:pBdr>
        <w:top w:val="single" w:sz="4" w:space="1" w:color="C0C0C0"/>
        <w:bottom w:val="single" w:sz="4" w:space="1" w:color="C0C0C0"/>
      </w:pBdr>
      <w:autoSpaceDE w:val="0"/>
      <w:autoSpaceDN w:val="0"/>
      <w:adjustRightInd w:val="0"/>
    </w:pPr>
    <w:rPr>
      <w:b/>
      <w:bCs/>
      <w:sz w:val="20"/>
      <w:szCs w:val="20"/>
    </w:rPr>
  </w:style>
  <w:style w:type="paragraph" w:customStyle="1" w:styleId="Titleright">
    <w:name w:val="Title right"/>
    <w:basedOn w:val="Normal"/>
    <w:rsid w:val="00041C9A"/>
    <w:pPr>
      <w:widowControl w:val="0"/>
      <w:pBdr>
        <w:top w:val="single" w:sz="4" w:space="1" w:color="C0C0C0"/>
        <w:bottom w:val="single" w:sz="4" w:space="1" w:color="C0C0C0"/>
      </w:pBdr>
      <w:autoSpaceDE w:val="0"/>
      <w:autoSpaceDN w:val="0"/>
      <w:adjustRightInd w:val="0"/>
      <w:jc w:val="right"/>
    </w:pPr>
    <w:rPr>
      <w:b/>
      <w:bCs/>
    </w:rPr>
  </w:style>
  <w:style w:type="paragraph" w:customStyle="1" w:styleId="Box1">
    <w:name w:val="Box 1"/>
    <w:basedOn w:val="Normal"/>
    <w:rsid w:val="00586E87"/>
    <w:pPr>
      <w:pBdr>
        <w:top w:val="single" w:sz="12" w:space="1" w:color="auto" w:shadow="1"/>
        <w:left w:val="single" w:sz="12" w:space="4" w:color="auto" w:shadow="1"/>
        <w:bottom w:val="single" w:sz="12" w:space="1" w:color="auto" w:shadow="1"/>
        <w:right w:val="single" w:sz="12" w:space="4" w:color="auto" w:shadow="1"/>
      </w:pBdr>
      <w:shd w:val="clear" w:color="auto" w:fill="D9D9D9"/>
      <w:tabs>
        <w:tab w:val="left" w:pos="-1440"/>
      </w:tabs>
      <w:ind w:left="180" w:right="180"/>
      <w:jc w:val="center"/>
    </w:pPr>
    <w:rPr>
      <w:b/>
      <w:bCs/>
      <w:iCs/>
      <w:sz w:val="20"/>
      <w:szCs w:val="20"/>
    </w:rPr>
  </w:style>
  <w:style w:type="paragraph" w:customStyle="1" w:styleId="TitleLeft0">
    <w:name w:val="Title Left"/>
    <w:basedOn w:val="Normal"/>
    <w:rsid w:val="00B35388"/>
    <w:pPr>
      <w:widowControl w:val="0"/>
      <w:pBdr>
        <w:top w:val="single" w:sz="4" w:space="1" w:color="C0C0C0"/>
        <w:bottom w:val="single" w:sz="4" w:space="1" w:color="C0C0C0"/>
      </w:pBdr>
      <w:autoSpaceDE w:val="0"/>
      <w:autoSpaceDN w:val="0"/>
      <w:adjustRightInd w:val="0"/>
      <w:jc w:val="both"/>
    </w:pPr>
    <w:rPr>
      <w:b/>
      <w:bCs/>
    </w:rPr>
  </w:style>
  <w:style w:type="paragraph" w:customStyle="1" w:styleId="TitleRight0">
    <w:name w:val="Title Right"/>
    <w:basedOn w:val="Normal"/>
    <w:rsid w:val="00B35388"/>
    <w:pPr>
      <w:widowControl w:val="0"/>
      <w:pBdr>
        <w:top w:val="single" w:sz="4" w:space="1" w:color="C0C0C0"/>
        <w:bottom w:val="single" w:sz="4" w:space="1" w:color="C0C0C0"/>
      </w:pBdr>
      <w:autoSpaceDE w:val="0"/>
      <w:autoSpaceDN w:val="0"/>
      <w:adjustRightInd w:val="0"/>
      <w:jc w:val="right"/>
    </w:pPr>
    <w:rPr>
      <w:b/>
      <w:bCs/>
    </w:rPr>
  </w:style>
  <w:style w:type="paragraph" w:customStyle="1" w:styleId="Regulation1A">
    <w:name w:val="Regulation 1A"/>
    <w:basedOn w:val="Normal"/>
    <w:rsid w:val="00812F5D"/>
    <w:pPr>
      <w:keepNext/>
      <w:keepLines/>
      <w:tabs>
        <w:tab w:val="left" w:pos="0"/>
        <w:tab w:val="left" w:pos="475"/>
        <w:tab w:val="left" w:pos="720"/>
        <w:tab w:val="left" w:pos="964"/>
        <w:tab w:val="left" w:pos="1440"/>
        <w:tab w:val="left" w:pos="1915"/>
        <w:tab w:val="left" w:pos="2160"/>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before="60"/>
      <w:jc w:val="center"/>
    </w:pPr>
    <w:rPr>
      <w:b/>
      <w:bCs/>
      <w:sz w:val="20"/>
      <w:szCs w:val="20"/>
      <w:shd w:val="clear" w:color="auto" w:fill="D9D9D9"/>
    </w:rPr>
  </w:style>
  <w:style w:type="paragraph" w:customStyle="1" w:styleId="Indent3">
    <w:name w:val="Indent 3"/>
    <w:basedOn w:val="Indent2"/>
    <w:rsid w:val="009B2966"/>
    <w:pPr>
      <w:ind w:left="748" w:hanging="374"/>
      <w:jc w:val="both"/>
    </w:pPr>
    <w:rPr>
      <w:i w:val="0"/>
      <w:sz w:val="20"/>
      <w:szCs w:val="20"/>
    </w:rPr>
  </w:style>
  <w:style w:type="paragraph" w:customStyle="1" w:styleId="Reg-COP">
    <w:name w:val="Reg - COP"/>
    <w:basedOn w:val="Normal"/>
    <w:rsid w:val="00CE3FA5"/>
    <w:pPr>
      <w:keepNext/>
      <w:keepLines/>
      <w:shd w:val="clear" w:color="auto" w:fill="000000"/>
      <w:jc w:val="center"/>
    </w:pPr>
    <w:rPr>
      <w:b/>
      <w:iCs/>
    </w:rPr>
  </w:style>
  <w:style w:type="paragraph" w:customStyle="1" w:styleId="Reg-Standard">
    <w:name w:val="Reg - Standard"/>
    <w:basedOn w:val="Normal"/>
    <w:rsid w:val="00CE3FA5"/>
    <w:pPr>
      <w:keepNext/>
      <w:keepLines/>
      <w:shd w:val="clear" w:color="auto" w:fill="E6E6E6"/>
      <w:jc w:val="center"/>
    </w:pPr>
    <w:rPr>
      <w:b/>
      <w:iCs/>
      <w:sz w:val="20"/>
      <w:szCs w:val="20"/>
    </w:rPr>
  </w:style>
  <w:style w:type="paragraph" w:customStyle="1" w:styleId="Reg-PageContinue">
    <w:name w:val="Reg - Page Continue"/>
    <w:basedOn w:val="Normal"/>
    <w:rsid w:val="006B1419"/>
    <w:pPr>
      <w:pBdr>
        <w:top w:val="single" w:sz="4" w:space="1" w:color="999999"/>
        <w:bottom w:val="single" w:sz="4" w:space="1" w:color="999999"/>
      </w:pBdr>
      <w:spacing w:after="120"/>
      <w:jc w:val="both"/>
    </w:pPr>
    <w:rPr>
      <w:b/>
      <w:bCs/>
      <w:iCs/>
      <w:sz w:val="20"/>
      <w:szCs w:val="20"/>
    </w:rPr>
  </w:style>
  <w:style w:type="paragraph" w:customStyle="1" w:styleId="Reg-Right">
    <w:name w:val="Reg - Right"/>
    <w:basedOn w:val="Reg-PageContinue"/>
    <w:rsid w:val="006B1419"/>
    <w:pPr>
      <w:spacing w:after="240"/>
      <w:jc w:val="right"/>
    </w:pPr>
  </w:style>
  <w:style w:type="paragraph" w:customStyle="1" w:styleId="Level2">
    <w:name w:val="Level 2"/>
    <w:basedOn w:val="Normal"/>
    <w:rsid w:val="006B1419"/>
    <w:pPr>
      <w:tabs>
        <w:tab w:val="left" w:pos="1080"/>
      </w:tabs>
      <w:spacing w:before="80" w:after="80"/>
      <w:ind w:left="1080" w:hanging="360"/>
      <w:jc w:val="both"/>
    </w:pPr>
    <w:rPr>
      <w:bCs/>
      <w:iCs/>
      <w:sz w:val="20"/>
      <w:szCs w:val="20"/>
    </w:rPr>
  </w:style>
  <w:style w:type="paragraph" w:customStyle="1" w:styleId="Level1">
    <w:name w:val="Level 1"/>
    <w:basedOn w:val="Normal"/>
    <w:rsid w:val="006B1419"/>
    <w:pPr>
      <w:tabs>
        <w:tab w:val="left" w:pos="720"/>
      </w:tabs>
      <w:spacing w:before="80" w:after="80"/>
      <w:ind w:left="720" w:hanging="360"/>
      <w:jc w:val="both"/>
    </w:pPr>
    <w:rPr>
      <w:bCs/>
      <w:iCs/>
      <w:sz w:val="20"/>
      <w:szCs w:val="20"/>
    </w:rPr>
  </w:style>
  <w:style w:type="paragraph" w:customStyle="1" w:styleId="Rule2">
    <w:name w:val="Rule 2"/>
    <w:basedOn w:val="Normal"/>
    <w:rsid w:val="00795B80"/>
    <w:pPr>
      <w:tabs>
        <w:tab w:val="left" w:pos="0"/>
        <w:tab w:val="left" w:pos="480"/>
        <w:tab w:val="left" w:pos="720"/>
        <w:tab w:val="left" w:pos="960"/>
        <w:tab w:val="left" w:pos="1440"/>
        <w:tab w:val="left" w:pos="1920"/>
        <w:tab w:val="left" w:pos="216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jc w:val="both"/>
    </w:pPr>
    <w:rPr>
      <w:b/>
      <w:bCs/>
      <w:sz w:val="18"/>
      <w:szCs w:val="18"/>
      <w:shd w:val="clear" w:color="auto" w:fill="D9D9D9"/>
    </w:rPr>
  </w:style>
  <w:style w:type="paragraph" w:customStyle="1" w:styleId="Rule3">
    <w:name w:val="Rule 3"/>
    <w:basedOn w:val="Rule2"/>
    <w:rsid w:val="00795B80"/>
    <w:pPr>
      <w:shd w:val="clear" w:color="auto" w:fill="D9D9D9"/>
      <w:spacing w:before="240"/>
      <w:jc w:val="center"/>
    </w:pPr>
    <w:rPr>
      <w:sz w:val="20"/>
      <w:szCs w:val="20"/>
    </w:rPr>
  </w:style>
  <w:style w:type="paragraph" w:customStyle="1" w:styleId="IndentBullet1">
    <w:name w:val="Indent Bullet 1"/>
    <w:basedOn w:val="Normal"/>
    <w:rsid w:val="00DF7267"/>
    <w:pPr>
      <w:widowControl w:val="0"/>
      <w:numPr>
        <w:numId w:val="1"/>
      </w:numPr>
      <w:autoSpaceDE w:val="0"/>
      <w:autoSpaceDN w:val="0"/>
      <w:adjustRightInd w:val="0"/>
      <w:spacing w:before="60" w:after="60"/>
      <w:ind w:right="720"/>
      <w:jc w:val="both"/>
    </w:pPr>
    <w:rPr>
      <w:sz w:val="20"/>
      <w:szCs w:val="20"/>
    </w:rPr>
  </w:style>
  <w:style w:type="paragraph" w:customStyle="1" w:styleId="Indent10">
    <w:name w:val="Indent #1"/>
    <w:basedOn w:val="Normal"/>
    <w:rsid w:val="00DF7267"/>
    <w:pPr>
      <w:widowControl w:val="0"/>
      <w:autoSpaceDE w:val="0"/>
      <w:autoSpaceDN w:val="0"/>
      <w:adjustRightInd w:val="0"/>
      <w:ind w:left="720" w:right="360" w:hanging="360"/>
      <w:jc w:val="both"/>
    </w:pPr>
    <w:rPr>
      <w:bCs/>
      <w:sz w:val="20"/>
      <w:szCs w:val="20"/>
    </w:rPr>
  </w:style>
  <w:style w:type="paragraph" w:customStyle="1" w:styleId="Indent-Left">
    <w:name w:val="Indent - Left"/>
    <w:basedOn w:val="Normal"/>
    <w:rsid w:val="00DF7267"/>
    <w:pPr>
      <w:widowControl w:val="0"/>
      <w:pBdr>
        <w:top w:val="single" w:sz="2" w:space="1" w:color="auto"/>
        <w:bottom w:val="single" w:sz="2" w:space="1" w:color="auto"/>
      </w:pBdr>
      <w:autoSpaceDE w:val="0"/>
      <w:autoSpaceDN w:val="0"/>
      <w:adjustRightInd w:val="0"/>
      <w:spacing w:after="240"/>
    </w:pPr>
    <w:rPr>
      <w:b/>
      <w:color w:val="000000"/>
    </w:rPr>
  </w:style>
  <w:style w:type="paragraph" w:customStyle="1" w:styleId="Indnet-Right">
    <w:name w:val="Indnet - Right"/>
    <w:basedOn w:val="Normal"/>
    <w:rsid w:val="00DF7267"/>
    <w:pPr>
      <w:widowControl w:val="0"/>
      <w:pBdr>
        <w:top w:val="single" w:sz="2" w:space="1" w:color="auto"/>
        <w:bottom w:val="single" w:sz="2" w:space="1" w:color="auto"/>
      </w:pBdr>
      <w:autoSpaceDE w:val="0"/>
      <w:autoSpaceDN w:val="0"/>
      <w:adjustRightInd w:val="0"/>
      <w:spacing w:after="240"/>
      <w:jc w:val="right"/>
    </w:pPr>
    <w:rPr>
      <w:b/>
      <w:color w:val="000000"/>
    </w:rPr>
  </w:style>
  <w:style w:type="paragraph" w:customStyle="1" w:styleId="Rule2A">
    <w:name w:val="Rule 2A"/>
    <w:basedOn w:val="Normal"/>
    <w:rsid w:val="00DF7267"/>
    <w:pPr>
      <w:widowControl w:val="0"/>
      <w:shd w:val="clear" w:color="auto" w:fill="D9D9D9"/>
      <w:autoSpaceDE w:val="0"/>
      <w:autoSpaceDN w:val="0"/>
      <w:adjustRightInd w:val="0"/>
      <w:spacing w:before="120" w:after="120"/>
      <w:jc w:val="both"/>
    </w:pPr>
    <w:rPr>
      <w:bCs/>
      <w:sz w:val="20"/>
      <w:szCs w:val="20"/>
    </w:rPr>
  </w:style>
  <w:style w:type="paragraph" w:customStyle="1" w:styleId="Rule2B">
    <w:name w:val="Rule 2B"/>
    <w:basedOn w:val="Normal"/>
    <w:rsid w:val="00DF7267"/>
    <w:pPr>
      <w:widowControl w:val="0"/>
      <w:shd w:val="clear" w:color="auto" w:fill="D9D9D9"/>
      <w:autoSpaceDE w:val="0"/>
      <w:autoSpaceDN w:val="0"/>
      <w:adjustRightInd w:val="0"/>
      <w:spacing w:before="120" w:after="120"/>
      <w:jc w:val="both"/>
    </w:pPr>
    <w:rPr>
      <w:bCs/>
      <w:sz w:val="20"/>
      <w:szCs w:val="20"/>
    </w:rPr>
  </w:style>
  <w:style w:type="paragraph" w:customStyle="1" w:styleId="CMS-1">
    <w:name w:val="CMS-1"/>
    <w:basedOn w:val="Normal"/>
    <w:rsid w:val="005E658F"/>
    <w:pPr>
      <w:widowControl w:val="0"/>
      <w:autoSpaceDE w:val="0"/>
      <w:autoSpaceDN w:val="0"/>
      <w:adjustRightInd w:val="0"/>
      <w:ind w:left="360" w:right="360"/>
      <w:jc w:val="center"/>
    </w:pPr>
    <w:rPr>
      <w:b/>
      <w:bCs/>
      <w:shd w:val="clear" w:color="auto" w:fill="D9D9D9"/>
    </w:rPr>
  </w:style>
  <w:style w:type="paragraph" w:customStyle="1" w:styleId="CMS-2">
    <w:name w:val="CMS-2"/>
    <w:basedOn w:val="Normal"/>
    <w:rsid w:val="005E658F"/>
    <w:pPr>
      <w:widowControl w:val="0"/>
      <w:shd w:val="clear" w:color="auto" w:fill="D9D9D9"/>
      <w:autoSpaceDE w:val="0"/>
      <w:autoSpaceDN w:val="0"/>
      <w:adjustRightInd w:val="0"/>
      <w:jc w:val="both"/>
    </w:pPr>
    <w:rPr>
      <w:bCs/>
      <w:sz w:val="20"/>
      <w:szCs w:val="20"/>
    </w:rPr>
  </w:style>
  <w:style w:type="paragraph" w:customStyle="1" w:styleId="CMS-3">
    <w:name w:val="CMS-3"/>
    <w:basedOn w:val="Normal"/>
    <w:rsid w:val="005E658F"/>
    <w:pPr>
      <w:widowControl w:val="0"/>
      <w:shd w:val="clear" w:color="auto" w:fill="000000"/>
      <w:autoSpaceDE w:val="0"/>
      <w:autoSpaceDN w:val="0"/>
      <w:adjustRightInd w:val="0"/>
      <w:jc w:val="center"/>
    </w:pPr>
    <w:rPr>
      <w:b/>
      <w:sz w:val="20"/>
      <w:szCs w:val="20"/>
    </w:rPr>
  </w:style>
  <w:style w:type="paragraph" w:customStyle="1" w:styleId="CMS-4">
    <w:name w:val="CMS-4"/>
    <w:basedOn w:val="Heading1"/>
    <w:rsid w:val="005E658F"/>
    <w:pPr>
      <w:keepNext w:val="0"/>
      <w:widowControl w:val="0"/>
      <w:shd w:val="clear" w:color="auto" w:fill="000000"/>
      <w:autoSpaceDE w:val="0"/>
      <w:autoSpaceDN w:val="0"/>
      <w:adjustRightInd w:val="0"/>
      <w:spacing w:before="0" w:after="0"/>
      <w:jc w:val="center"/>
    </w:pPr>
    <w:rPr>
      <w:rFonts w:ascii="Times New Roman" w:hAnsi="Times New Roman" w:cs="Times New Roman"/>
      <w:kern w:val="0"/>
      <w:sz w:val="24"/>
      <w:szCs w:val="24"/>
    </w:rPr>
  </w:style>
  <w:style w:type="paragraph" w:customStyle="1" w:styleId="CMS-5">
    <w:name w:val="CMS-5"/>
    <w:basedOn w:val="Normal"/>
    <w:rsid w:val="005E658F"/>
    <w:pPr>
      <w:widowControl w:val="0"/>
      <w:shd w:val="clear" w:color="auto" w:fill="000000"/>
      <w:autoSpaceDE w:val="0"/>
      <w:autoSpaceDN w:val="0"/>
      <w:adjustRightInd w:val="0"/>
      <w:jc w:val="center"/>
    </w:pPr>
    <w:rPr>
      <w:b/>
      <w:sz w:val="20"/>
      <w:szCs w:val="20"/>
    </w:rPr>
  </w:style>
  <w:style w:type="paragraph" w:customStyle="1" w:styleId="CMS-0">
    <w:name w:val="CMS-0"/>
    <w:basedOn w:val="Normal"/>
    <w:rsid w:val="00ED28EB"/>
    <w:pPr>
      <w:widowControl w:val="0"/>
      <w:autoSpaceDE w:val="0"/>
      <w:autoSpaceDN w:val="0"/>
      <w:adjustRightInd w:val="0"/>
      <w:jc w:val="both"/>
    </w:pPr>
    <w:rPr>
      <w:b/>
      <w:bCs/>
      <w:sz w:val="28"/>
      <w:szCs w:val="28"/>
      <w:shd w:val="clear" w:color="auto" w:fill="000000"/>
    </w:rPr>
  </w:style>
  <w:style w:type="paragraph" w:customStyle="1" w:styleId="CMS-2A">
    <w:name w:val="CMS-2A"/>
    <w:basedOn w:val="Normal"/>
    <w:rsid w:val="00ED28EB"/>
    <w:pPr>
      <w:widowControl w:val="0"/>
      <w:autoSpaceDE w:val="0"/>
      <w:autoSpaceDN w:val="0"/>
      <w:adjustRightInd w:val="0"/>
      <w:ind w:left="360" w:right="360"/>
      <w:jc w:val="both"/>
    </w:pPr>
    <w:rPr>
      <w:sz w:val="20"/>
      <w:szCs w:val="20"/>
    </w:rPr>
  </w:style>
  <w:style w:type="paragraph" w:customStyle="1" w:styleId="Title1">
    <w:name w:val="Title 1"/>
    <w:basedOn w:val="Normal"/>
    <w:rsid w:val="00905C0B"/>
    <w:pPr>
      <w:widowControl w:val="0"/>
      <w:pBdr>
        <w:top w:val="single" w:sz="2" w:space="1" w:color="auto"/>
        <w:bottom w:val="single" w:sz="2" w:space="1" w:color="auto"/>
      </w:pBdr>
      <w:autoSpaceDE w:val="0"/>
      <w:autoSpaceDN w:val="0"/>
      <w:adjustRightInd w:val="0"/>
      <w:spacing w:after="240"/>
    </w:pPr>
    <w:rPr>
      <w:b/>
      <w:bCs/>
      <w:color w:val="000000"/>
    </w:rPr>
  </w:style>
  <w:style w:type="paragraph" w:customStyle="1" w:styleId="Title2">
    <w:name w:val="Title 2"/>
    <w:basedOn w:val="Title1"/>
    <w:rsid w:val="00610C04"/>
  </w:style>
  <w:style w:type="paragraph" w:customStyle="1" w:styleId="Title3">
    <w:name w:val="Title 3"/>
    <w:basedOn w:val="Normal"/>
    <w:rsid w:val="00E42EBE"/>
    <w:pPr>
      <w:widowControl w:val="0"/>
      <w:pBdr>
        <w:top w:val="single" w:sz="4" w:space="1" w:color="C0C0C0"/>
        <w:bottom w:val="single" w:sz="4" w:space="1" w:color="C0C0C0"/>
      </w:pBdr>
      <w:autoSpaceDE w:val="0"/>
      <w:autoSpaceDN w:val="0"/>
      <w:adjustRightInd w:val="0"/>
      <w:spacing w:after="240"/>
      <w:jc w:val="both"/>
    </w:pPr>
    <w:rPr>
      <w:b/>
    </w:rPr>
  </w:style>
  <w:style w:type="paragraph" w:customStyle="1" w:styleId="Title4">
    <w:name w:val="Title 4"/>
    <w:basedOn w:val="Normal"/>
    <w:rsid w:val="008E14C2"/>
    <w:pPr>
      <w:widowControl w:val="0"/>
      <w:autoSpaceDE w:val="0"/>
      <w:autoSpaceDN w:val="0"/>
      <w:adjustRightInd w:val="0"/>
      <w:jc w:val="both"/>
    </w:pPr>
    <w:rPr>
      <w:bCs/>
      <w:sz w:val="16"/>
      <w:szCs w:val="16"/>
    </w:rPr>
  </w:style>
  <w:style w:type="paragraph" w:customStyle="1" w:styleId="Para1">
    <w:name w:val="Para 1"/>
    <w:basedOn w:val="CMS-2"/>
    <w:rsid w:val="000D3DA7"/>
    <w:pPr>
      <w:spacing w:before="40" w:after="40"/>
      <w:ind w:left="374" w:hanging="374"/>
    </w:pPr>
  </w:style>
  <w:style w:type="paragraph" w:customStyle="1" w:styleId="Rule1a">
    <w:name w:val="Rule 1a"/>
    <w:basedOn w:val="Rule2A"/>
    <w:rsid w:val="007C1E26"/>
    <w:pPr>
      <w:spacing w:before="240"/>
    </w:pPr>
    <w:rPr>
      <w:b/>
      <w:i/>
      <w:sz w:val="24"/>
      <w:szCs w:val="24"/>
      <w:u w:val="single"/>
    </w:rPr>
  </w:style>
  <w:style w:type="paragraph" w:customStyle="1" w:styleId="Rule3a">
    <w:name w:val="Rule 3a"/>
    <w:basedOn w:val="Rule"/>
    <w:rsid w:val="00B621A5"/>
    <w:pPr>
      <w:shd w:val="clear" w:color="auto" w:fill="C0C0C0"/>
    </w:pPr>
  </w:style>
  <w:style w:type="paragraph" w:styleId="NormalWeb">
    <w:name w:val="Normal (Web)"/>
    <w:basedOn w:val="Normal"/>
    <w:rsid w:val="007C1E26"/>
  </w:style>
  <w:style w:type="paragraph" w:customStyle="1" w:styleId="TitleL">
    <w:name w:val="Title L"/>
    <w:basedOn w:val="Normal"/>
    <w:rsid w:val="00131E6E"/>
    <w:pPr>
      <w:widowControl w:val="0"/>
      <w:pBdr>
        <w:top w:val="single" w:sz="2" w:space="1" w:color="C0C0C0"/>
        <w:bottom w:val="single" w:sz="2" w:space="1" w:color="C0C0C0"/>
      </w:pBdr>
      <w:autoSpaceDE w:val="0"/>
      <w:autoSpaceDN w:val="0"/>
      <w:adjustRightInd w:val="0"/>
      <w:spacing w:after="240"/>
    </w:pPr>
    <w:rPr>
      <w:b/>
      <w:bCs/>
      <w:color w:val="000000"/>
    </w:rPr>
  </w:style>
  <w:style w:type="paragraph" w:customStyle="1" w:styleId="TitleR">
    <w:name w:val="Title R"/>
    <w:basedOn w:val="Normal"/>
    <w:rsid w:val="00131E6E"/>
    <w:pPr>
      <w:widowControl w:val="0"/>
      <w:pBdr>
        <w:top w:val="single" w:sz="2" w:space="1" w:color="C0C0C0"/>
        <w:bottom w:val="single" w:sz="2" w:space="1" w:color="C0C0C0"/>
      </w:pBdr>
      <w:autoSpaceDE w:val="0"/>
      <w:autoSpaceDN w:val="0"/>
      <w:adjustRightInd w:val="0"/>
      <w:spacing w:after="240"/>
      <w:jc w:val="right"/>
    </w:pPr>
    <w:rPr>
      <w:b/>
      <w:bCs/>
      <w:color w:val="000000"/>
      <w:sz w:val="22"/>
      <w:szCs w:val="22"/>
    </w:rPr>
  </w:style>
  <w:style w:type="paragraph" w:customStyle="1" w:styleId="Indent1A">
    <w:name w:val="Indent 1A"/>
    <w:basedOn w:val="Normal"/>
    <w:rsid w:val="00421761"/>
    <w:pPr>
      <w:widowControl w:val="0"/>
      <w:numPr>
        <w:numId w:val="3"/>
      </w:numPr>
      <w:autoSpaceDE w:val="0"/>
      <w:autoSpaceDN w:val="0"/>
      <w:adjustRightInd w:val="0"/>
      <w:jc w:val="both"/>
    </w:pPr>
    <w:rPr>
      <w:sz w:val="20"/>
      <w:szCs w:val="20"/>
    </w:rPr>
  </w:style>
  <w:style w:type="paragraph" w:customStyle="1" w:styleId="Indent1B">
    <w:name w:val="Indent 1B"/>
    <w:basedOn w:val="Normal"/>
    <w:rsid w:val="00421761"/>
    <w:pPr>
      <w:widowControl w:val="0"/>
      <w:numPr>
        <w:ilvl w:val="1"/>
        <w:numId w:val="3"/>
      </w:numPr>
      <w:autoSpaceDE w:val="0"/>
      <w:autoSpaceDN w:val="0"/>
      <w:adjustRightInd w:val="0"/>
      <w:jc w:val="both"/>
    </w:pPr>
    <w:rPr>
      <w:sz w:val="20"/>
      <w:szCs w:val="20"/>
    </w:rPr>
  </w:style>
  <w:style w:type="paragraph" w:customStyle="1" w:styleId="Rule4a">
    <w:name w:val="Rule 4a"/>
    <w:basedOn w:val="CMS-0"/>
    <w:rsid w:val="00AC1EDB"/>
    <w:pPr>
      <w:spacing w:after="240"/>
    </w:pPr>
  </w:style>
  <w:style w:type="paragraph" w:customStyle="1" w:styleId="Rule4">
    <w:name w:val="Rule 4"/>
    <w:basedOn w:val="Normal"/>
    <w:rsid w:val="009170C6"/>
    <w:pPr>
      <w:shd w:val="clear" w:color="auto" w:fill="D9D9D9"/>
      <w:tabs>
        <w:tab w:val="left" w:pos="720"/>
        <w:tab w:val="left" w:pos="1440"/>
        <w:tab w:val="left" w:pos="2160"/>
        <w:tab w:val="left" w:pos="2880"/>
      </w:tabs>
      <w:spacing w:before="60"/>
      <w:ind w:left="720" w:hanging="720"/>
      <w:jc w:val="both"/>
    </w:pPr>
    <w:rPr>
      <w:bCs/>
      <w:i/>
      <w:sz w:val="18"/>
      <w:szCs w:val="18"/>
    </w:rPr>
  </w:style>
  <w:style w:type="paragraph" w:customStyle="1" w:styleId="Rule4b">
    <w:name w:val="Rule 4b"/>
    <w:basedOn w:val="Rule4"/>
    <w:rsid w:val="006E1402"/>
    <w:pPr>
      <w:numPr>
        <w:numId w:val="4"/>
      </w:numPr>
    </w:pPr>
  </w:style>
  <w:style w:type="paragraph" w:customStyle="1" w:styleId="Answers">
    <w:name w:val="Answers"/>
    <w:basedOn w:val="Normal"/>
    <w:rsid w:val="00B53D1F"/>
    <w:pPr>
      <w:spacing w:before="60" w:afterLines="60" w:after="144"/>
      <w:ind w:left="374"/>
      <w:jc w:val="both"/>
    </w:pPr>
    <w:rPr>
      <w:sz w:val="18"/>
      <w:szCs w:val="18"/>
      <w:shd w:val="clear" w:color="auto" w:fill="000000"/>
    </w:rPr>
  </w:style>
  <w:style w:type="paragraph" w:customStyle="1" w:styleId="Questions">
    <w:name w:val="Questions"/>
    <w:basedOn w:val="Normal"/>
    <w:rsid w:val="00B53D1F"/>
    <w:pPr>
      <w:shd w:val="clear" w:color="auto" w:fill="D9D9D9"/>
      <w:spacing w:before="60" w:afterLines="60" w:after="144"/>
      <w:jc w:val="both"/>
    </w:pPr>
    <w:rPr>
      <w:sz w:val="18"/>
      <w:szCs w:val="18"/>
    </w:rPr>
  </w:style>
  <w:style w:type="paragraph" w:customStyle="1" w:styleId="Question-Ans">
    <w:name w:val="Question-Ans"/>
    <w:basedOn w:val="Normal"/>
    <w:rsid w:val="00B53D1F"/>
    <w:pPr>
      <w:ind w:left="374" w:right="384"/>
      <w:jc w:val="both"/>
    </w:pPr>
    <w:rPr>
      <w:sz w:val="18"/>
      <w:szCs w:val="18"/>
    </w:rPr>
  </w:style>
  <w:style w:type="paragraph" w:customStyle="1" w:styleId="Answer2">
    <w:name w:val="Answer2"/>
    <w:basedOn w:val="Question-Ans"/>
    <w:rsid w:val="00B53D1F"/>
    <w:rPr>
      <w:shd w:val="clear" w:color="auto" w:fill="000000"/>
    </w:rPr>
  </w:style>
  <w:style w:type="paragraph" w:customStyle="1" w:styleId="Question3">
    <w:name w:val="Question 3"/>
    <w:basedOn w:val="Normal"/>
    <w:rsid w:val="00B53D1F"/>
    <w:pPr>
      <w:spacing w:before="60" w:after="120"/>
      <w:ind w:left="374"/>
      <w:jc w:val="both"/>
    </w:pPr>
    <w:rPr>
      <w:sz w:val="18"/>
      <w:szCs w:val="18"/>
      <w:shd w:val="clear" w:color="auto" w:fill="000000"/>
    </w:rPr>
  </w:style>
  <w:style w:type="paragraph" w:customStyle="1" w:styleId="Rule7">
    <w:name w:val="Rule 7"/>
    <w:basedOn w:val="Normal"/>
    <w:rsid w:val="00967352"/>
    <w:pPr>
      <w:spacing w:before="120" w:after="120"/>
      <w:ind w:left="748" w:hanging="748"/>
      <w:jc w:val="both"/>
    </w:pPr>
    <w:rPr>
      <w:sz w:val="20"/>
      <w:szCs w:val="20"/>
    </w:rPr>
  </w:style>
  <w:style w:type="paragraph" w:customStyle="1" w:styleId="Rule8">
    <w:name w:val="Rule 8"/>
    <w:basedOn w:val="Rule7"/>
    <w:rsid w:val="00967352"/>
    <w:pPr>
      <w:ind w:left="1122" w:hanging="374"/>
    </w:pPr>
  </w:style>
  <w:style w:type="paragraph" w:customStyle="1" w:styleId="Rule9">
    <w:name w:val="Rule 9"/>
    <w:basedOn w:val="Normal"/>
    <w:rsid w:val="00967352"/>
    <w:pPr>
      <w:spacing w:before="120" w:after="120"/>
      <w:ind w:left="1496" w:hanging="374"/>
      <w:jc w:val="both"/>
    </w:pPr>
    <w:rPr>
      <w:sz w:val="20"/>
      <w:szCs w:val="20"/>
    </w:rPr>
  </w:style>
  <w:style w:type="paragraph" w:customStyle="1" w:styleId="Shade20">
    <w:name w:val="Shade 20%"/>
    <w:basedOn w:val="Normal"/>
    <w:rsid w:val="008A71A5"/>
    <w:rPr>
      <w:b/>
      <w:sz w:val="18"/>
      <w:szCs w:val="18"/>
    </w:rPr>
  </w:style>
  <w:style w:type="paragraph" w:customStyle="1" w:styleId="Shade">
    <w:name w:val="Shade"/>
    <w:basedOn w:val="Normal"/>
    <w:rsid w:val="008A71A5"/>
    <w:pPr>
      <w:tabs>
        <w:tab w:val="left" w:pos="192"/>
      </w:tabs>
    </w:pPr>
    <w:rPr>
      <w:b/>
      <w:sz w:val="18"/>
      <w:szCs w:val="18"/>
    </w:rPr>
  </w:style>
  <w:style w:type="paragraph" w:customStyle="1" w:styleId="Rule-1">
    <w:name w:val="Rule-1"/>
    <w:basedOn w:val="Normal"/>
    <w:rsid w:val="00E13FD8"/>
    <w:pPr>
      <w:widowControl w:val="0"/>
      <w:shd w:val="clear" w:color="auto" w:fill="000000"/>
      <w:autoSpaceDE w:val="0"/>
      <w:autoSpaceDN w:val="0"/>
      <w:adjustRightInd w:val="0"/>
      <w:jc w:val="center"/>
    </w:pPr>
    <w:rPr>
      <w:b/>
      <w:color w:val="FFFFFF"/>
    </w:rPr>
  </w:style>
  <w:style w:type="paragraph" w:customStyle="1" w:styleId="Source1">
    <w:name w:val="Source 1"/>
    <w:basedOn w:val="Normal"/>
    <w:rsid w:val="002D6FBE"/>
    <w:pPr>
      <w:jc w:val="center"/>
    </w:pPr>
    <w:rPr>
      <w:i/>
      <w:sz w:val="18"/>
      <w:szCs w:val="18"/>
    </w:rPr>
  </w:style>
  <w:style w:type="paragraph" w:customStyle="1" w:styleId="StyleA">
    <w:name w:val="Style A"/>
    <w:basedOn w:val="Normal"/>
    <w:rsid w:val="002D6FBE"/>
    <w:pPr>
      <w:spacing w:before="120" w:after="120"/>
      <w:ind w:left="748" w:hanging="748"/>
      <w:jc w:val="both"/>
    </w:pPr>
    <w:rPr>
      <w:b/>
      <w:sz w:val="20"/>
      <w:szCs w:val="20"/>
    </w:rPr>
  </w:style>
  <w:style w:type="paragraph" w:customStyle="1" w:styleId="StyleB">
    <w:name w:val="Style B"/>
    <w:basedOn w:val="Normal"/>
    <w:rsid w:val="002D6FBE"/>
    <w:pPr>
      <w:spacing w:before="120" w:after="120"/>
      <w:ind w:left="1122" w:hanging="374"/>
      <w:jc w:val="both"/>
    </w:pPr>
    <w:rPr>
      <w:sz w:val="20"/>
      <w:szCs w:val="20"/>
    </w:rPr>
  </w:style>
  <w:style w:type="paragraph" w:customStyle="1" w:styleId="Rule-Indent1">
    <w:name w:val="Rule-Indent 1"/>
    <w:basedOn w:val="NormalWeb"/>
    <w:rsid w:val="00C07E36"/>
    <w:pPr>
      <w:widowControl w:val="0"/>
      <w:autoSpaceDE w:val="0"/>
      <w:autoSpaceDN w:val="0"/>
      <w:adjustRightInd w:val="0"/>
      <w:ind w:left="720" w:hanging="360"/>
      <w:jc w:val="both"/>
    </w:pPr>
    <w:rPr>
      <w:sz w:val="18"/>
      <w:szCs w:val="18"/>
    </w:rPr>
  </w:style>
  <w:style w:type="paragraph" w:customStyle="1" w:styleId="Rule-LeftHeader">
    <w:name w:val="Rule-Left Header"/>
    <w:basedOn w:val="NormalWeb"/>
    <w:rsid w:val="00C07E36"/>
    <w:pPr>
      <w:widowControl w:val="0"/>
      <w:pBdr>
        <w:top w:val="single" w:sz="4" w:space="1" w:color="C0C0C0"/>
        <w:bottom w:val="single" w:sz="4" w:space="1" w:color="C0C0C0"/>
      </w:pBdr>
      <w:autoSpaceDE w:val="0"/>
      <w:autoSpaceDN w:val="0"/>
      <w:adjustRightInd w:val="0"/>
      <w:spacing w:after="240"/>
      <w:jc w:val="both"/>
    </w:pPr>
    <w:rPr>
      <w:b/>
    </w:rPr>
  </w:style>
  <w:style w:type="paragraph" w:customStyle="1" w:styleId="Example">
    <w:name w:val="Example"/>
    <w:basedOn w:val="NormalWeb"/>
    <w:rsid w:val="00C07E36"/>
    <w:pPr>
      <w:widowControl w:val="0"/>
      <w:autoSpaceDE w:val="0"/>
      <w:autoSpaceDN w:val="0"/>
      <w:adjustRightInd w:val="0"/>
      <w:jc w:val="both"/>
    </w:pPr>
    <w:rPr>
      <w:b/>
      <w:bCs/>
      <w:shd w:val="clear" w:color="auto" w:fill="000000"/>
    </w:rPr>
  </w:style>
  <w:style w:type="paragraph" w:customStyle="1" w:styleId="Rule-LTitle">
    <w:name w:val="Rule - L Title"/>
    <w:basedOn w:val="Normal"/>
    <w:rsid w:val="008E0377"/>
    <w:pPr>
      <w:widowControl w:val="0"/>
      <w:pBdr>
        <w:top w:val="single" w:sz="4" w:space="1" w:color="C0C0C0"/>
        <w:bottom w:val="single" w:sz="4" w:space="1" w:color="C0C0C0"/>
      </w:pBdr>
      <w:autoSpaceDE w:val="0"/>
      <w:autoSpaceDN w:val="0"/>
      <w:adjustRightInd w:val="0"/>
      <w:spacing w:after="240"/>
      <w:jc w:val="both"/>
    </w:pPr>
    <w:rPr>
      <w:b/>
      <w:bCs/>
    </w:rPr>
  </w:style>
  <w:style w:type="paragraph" w:customStyle="1" w:styleId="Rule-Shading">
    <w:name w:val="Rule-Shading"/>
    <w:basedOn w:val="Normal"/>
    <w:rsid w:val="008E0377"/>
    <w:pPr>
      <w:widowControl w:val="0"/>
      <w:shd w:val="clear" w:color="auto" w:fill="D9D9D9"/>
      <w:autoSpaceDE w:val="0"/>
      <w:autoSpaceDN w:val="0"/>
      <w:adjustRightInd w:val="0"/>
      <w:jc w:val="center"/>
    </w:pPr>
    <w:rPr>
      <w:b/>
      <w:bCs/>
    </w:rPr>
  </w:style>
  <w:style w:type="paragraph" w:customStyle="1" w:styleId="Rule-Example">
    <w:name w:val="Rule-Example"/>
    <w:basedOn w:val="Normal"/>
    <w:rsid w:val="008E0377"/>
    <w:pPr>
      <w:widowControl w:val="0"/>
      <w:autoSpaceDE w:val="0"/>
      <w:autoSpaceDN w:val="0"/>
      <w:adjustRightInd w:val="0"/>
      <w:jc w:val="both"/>
    </w:pPr>
    <w:rPr>
      <w:b/>
      <w:bCs/>
      <w:shd w:val="clear" w:color="auto" w:fill="000000"/>
    </w:rPr>
  </w:style>
  <w:style w:type="paragraph" w:customStyle="1" w:styleId="Rule-ReviseDate">
    <w:name w:val="Rule-Revise Date"/>
    <w:basedOn w:val="Normal"/>
    <w:rsid w:val="008E0377"/>
    <w:pPr>
      <w:widowControl w:val="0"/>
      <w:autoSpaceDE w:val="0"/>
      <w:autoSpaceDN w:val="0"/>
      <w:adjustRightInd w:val="0"/>
      <w:jc w:val="both"/>
    </w:pPr>
    <w:rPr>
      <w:b/>
      <w:bCs/>
      <w:i/>
      <w:iCs/>
      <w:sz w:val="18"/>
      <w:szCs w:val="18"/>
    </w:rPr>
  </w:style>
  <w:style w:type="paragraph" w:customStyle="1" w:styleId="Rule-Bullett">
    <w:name w:val="Rule-Bullett"/>
    <w:basedOn w:val="Normal"/>
    <w:rsid w:val="008E0377"/>
    <w:pPr>
      <w:widowControl w:val="0"/>
      <w:autoSpaceDE w:val="0"/>
      <w:autoSpaceDN w:val="0"/>
      <w:adjustRightInd w:val="0"/>
      <w:spacing w:before="60" w:after="60"/>
      <w:ind w:left="900" w:hanging="180"/>
      <w:jc w:val="both"/>
    </w:pPr>
    <w:rPr>
      <w:sz w:val="18"/>
      <w:szCs w:val="18"/>
    </w:rPr>
  </w:style>
  <w:style w:type="paragraph" w:customStyle="1" w:styleId="Rule3aa">
    <w:name w:val="Rule 3aa"/>
    <w:basedOn w:val="Normal"/>
    <w:rsid w:val="008C776F"/>
    <w:pPr>
      <w:spacing w:before="120" w:after="120"/>
      <w:ind w:left="374" w:hanging="374"/>
      <w:jc w:val="both"/>
    </w:pPr>
    <w:rPr>
      <w:b/>
      <w:sz w:val="20"/>
      <w:szCs w:val="20"/>
      <w:shd w:val="clear" w:color="auto" w:fill="D9D9D9"/>
    </w:rPr>
  </w:style>
  <w:style w:type="paragraph" w:customStyle="1" w:styleId="Rule-Heading">
    <w:name w:val="Rule-Heading"/>
    <w:basedOn w:val="Normal"/>
    <w:rsid w:val="008A0F64"/>
    <w:pPr>
      <w:widowControl w:val="0"/>
      <w:shd w:val="clear" w:color="auto" w:fill="000000"/>
      <w:autoSpaceDE w:val="0"/>
      <w:autoSpaceDN w:val="0"/>
      <w:adjustRightInd w:val="0"/>
      <w:spacing w:after="240"/>
      <w:jc w:val="center"/>
    </w:pPr>
    <w:rPr>
      <w:b/>
    </w:rPr>
  </w:style>
  <w:style w:type="paragraph" w:customStyle="1" w:styleId="Rule-FirstIndent">
    <w:name w:val="Rule-First Indent"/>
    <w:basedOn w:val="Normal"/>
    <w:rsid w:val="008A0F64"/>
    <w:pPr>
      <w:widowControl w:val="0"/>
      <w:autoSpaceDE w:val="0"/>
      <w:autoSpaceDN w:val="0"/>
      <w:adjustRightInd w:val="0"/>
      <w:spacing w:before="120" w:after="120"/>
      <w:ind w:left="360" w:hanging="360"/>
      <w:jc w:val="both"/>
    </w:pPr>
    <w:rPr>
      <w:sz w:val="20"/>
      <w:szCs w:val="20"/>
    </w:rPr>
  </w:style>
  <w:style w:type="paragraph" w:customStyle="1" w:styleId="Rule-SecondIndent">
    <w:name w:val="Rule-Second Indent"/>
    <w:basedOn w:val="Normal"/>
    <w:rsid w:val="008A0F64"/>
    <w:pPr>
      <w:widowControl w:val="0"/>
      <w:autoSpaceDE w:val="0"/>
      <w:autoSpaceDN w:val="0"/>
      <w:adjustRightInd w:val="0"/>
      <w:spacing w:before="120" w:after="120"/>
      <w:jc w:val="both"/>
    </w:pPr>
    <w:rPr>
      <w:sz w:val="20"/>
      <w:szCs w:val="20"/>
    </w:rPr>
  </w:style>
  <w:style w:type="paragraph" w:customStyle="1" w:styleId="Rule-2ndIndent">
    <w:name w:val="Rule-2nd Indent"/>
    <w:basedOn w:val="Normal"/>
    <w:rsid w:val="008A0F64"/>
    <w:pPr>
      <w:widowControl w:val="0"/>
      <w:numPr>
        <w:numId w:val="5"/>
      </w:numPr>
      <w:autoSpaceDE w:val="0"/>
      <w:autoSpaceDN w:val="0"/>
      <w:adjustRightInd w:val="0"/>
      <w:spacing w:before="120" w:after="120"/>
      <w:jc w:val="both"/>
    </w:pPr>
    <w:rPr>
      <w:sz w:val="20"/>
      <w:szCs w:val="20"/>
    </w:rPr>
  </w:style>
  <w:style w:type="paragraph" w:customStyle="1" w:styleId="Rule-3rdIndent">
    <w:name w:val="Rule-3rd Indent"/>
    <w:basedOn w:val="Normal"/>
    <w:rsid w:val="008A0F64"/>
    <w:pPr>
      <w:widowControl w:val="0"/>
      <w:autoSpaceDE w:val="0"/>
      <w:autoSpaceDN w:val="0"/>
      <w:adjustRightInd w:val="0"/>
      <w:spacing w:before="120" w:after="120"/>
      <w:ind w:left="1080" w:hanging="360"/>
      <w:jc w:val="both"/>
    </w:pPr>
    <w:rPr>
      <w:sz w:val="20"/>
      <w:szCs w:val="20"/>
    </w:rPr>
  </w:style>
  <w:style w:type="paragraph" w:customStyle="1" w:styleId="Rule1-Heading">
    <w:name w:val="Rule 1 - Heading"/>
    <w:basedOn w:val="Heading1"/>
    <w:rsid w:val="00E62AB9"/>
    <w:pPr>
      <w:keepNext w:val="0"/>
      <w:widowControl w:val="0"/>
      <w:shd w:val="clear" w:color="auto" w:fill="000000"/>
      <w:autoSpaceDE w:val="0"/>
      <w:autoSpaceDN w:val="0"/>
      <w:adjustRightInd w:val="0"/>
      <w:spacing w:before="0" w:after="0"/>
      <w:jc w:val="center"/>
    </w:pPr>
    <w:rPr>
      <w:rFonts w:ascii="Times New Roman" w:hAnsi="Times New Roman" w:cs="Times New Roman"/>
      <w:kern w:val="0"/>
      <w:sz w:val="24"/>
      <w:szCs w:val="24"/>
    </w:rPr>
  </w:style>
  <w:style w:type="paragraph" w:customStyle="1" w:styleId="Rule2-Heading2">
    <w:name w:val="Rule 2 - Heading 2"/>
    <w:basedOn w:val="Heading2"/>
    <w:rsid w:val="00E62AB9"/>
    <w:pPr>
      <w:keepNext w:val="0"/>
      <w:widowControl w:val="0"/>
      <w:autoSpaceDE w:val="0"/>
      <w:autoSpaceDN w:val="0"/>
      <w:adjustRightInd w:val="0"/>
      <w:spacing w:before="0" w:after="0"/>
      <w:jc w:val="both"/>
    </w:pPr>
    <w:rPr>
      <w:rFonts w:ascii="Times New Roman" w:hAnsi="Times New Roman" w:cs="Times New Roman"/>
      <w:i w:val="0"/>
      <w:iCs w:val="0"/>
      <w:sz w:val="20"/>
      <w:szCs w:val="20"/>
      <w:shd w:val="clear" w:color="auto" w:fill="CCCCCC"/>
    </w:rPr>
  </w:style>
  <w:style w:type="paragraph" w:customStyle="1" w:styleId="Rule3-HeadingLeft">
    <w:name w:val="Rule 3 - Heading (Left)"/>
    <w:basedOn w:val="NormalWeb"/>
    <w:rsid w:val="00E62AB9"/>
    <w:pPr>
      <w:widowControl w:val="0"/>
      <w:pBdr>
        <w:top w:val="single" w:sz="4" w:space="1" w:color="C0C0C0"/>
        <w:bottom w:val="single" w:sz="4" w:space="1" w:color="C0C0C0"/>
      </w:pBdr>
      <w:autoSpaceDE w:val="0"/>
      <w:autoSpaceDN w:val="0"/>
      <w:adjustRightInd w:val="0"/>
      <w:spacing w:after="240"/>
      <w:jc w:val="both"/>
    </w:pPr>
    <w:rPr>
      <w:b/>
    </w:rPr>
  </w:style>
  <w:style w:type="paragraph" w:customStyle="1" w:styleId="Rule4-HeadingRight">
    <w:name w:val="Rule 4 - Heading (Right)"/>
    <w:basedOn w:val="NormalWeb"/>
    <w:rsid w:val="00E62AB9"/>
    <w:pPr>
      <w:widowControl w:val="0"/>
      <w:pBdr>
        <w:top w:val="single" w:sz="4" w:space="1" w:color="C0C0C0"/>
        <w:bottom w:val="single" w:sz="4" w:space="1" w:color="C0C0C0"/>
      </w:pBdr>
      <w:autoSpaceDE w:val="0"/>
      <w:autoSpaceDN w:val="0"/>
      <w:adjustRightInd w:val="0"/>
      <w:spacing w:after="240"/>
      <w:jc w:val="right"/>
    </w:pPr>
    <w:rPr>
      <w:b/>
    </w:rPr>
  </w:style>
  <w:style w:type="paragraph" w:customStyle="1" w:styleId="Rule5-HeadingExample">
    <w:name w:val="Rule 5 - Heading (Example)"/>
    <w:basedOn w:val="NormalWeb"/>
    <w:rsid w:val="00E62AB9"/>
    <w:pPr>
      <w:widowControl w:val="0"/>
      <w:shd w:val="clear" w:color="auto" w:fill="CCCCCC"/>
      <w:autoSpaceDE w:val="0"/>
      <w:autoSpaceDN w:val="0"/>
      <w:adjustRightInd w:val="0"/>
      <w:jc w:val="both"/>
    </w:pPr>
    <w:rPr>
      <w:b/>
      <w:bCs/>
      <w:sz w:val="18"/>
      <w:szCs w:val="18"/>
    </w:rPr>
  </w:style>
  <w:style w:type="paragraph" w:customStyle="1" w:styleId="Rule6-HeadingExample">
    <w:name w:val="Rule 6 - Heading (Example)"/>
    <w:basedOn w:val="BodyText"/>
    <w:rsid w:val="00E62AB9"/>
    <w:pPr>
      <w:widowControl w:val="0"/>
      <w:shd w:val="clear" w:color="auto" w:fill="D9D9D9"/>
      <w:autoSpaceDE w:val="0"/>
      <w:autoSpaceDN w:val="0"/>
      <w:adjustRightInd w:val="0"/>
      <w:spacing w:after="0"/>
      <w:jc w:val="both"/>
    </w:pPr>
    <w:rPr>
      <w:b/>
      <w:bCs/>
      <w:sz w:val="18"/>
      <w:szCs w:val="18"/>
    </w:rPr>
  </w:style>
  <w:style w:type="paragraph" w:customStyle="1" w:styleId="Rule-2">
    <w:name w:val="Rule-2"/>
    <w:basedOn w:val="Normal"/>
    <w:rsid w:val="00E13FD8"/>
    <w:pPr>
      <w:widowControl w:val="0"/>
      <w:shd w:val="clear" w:color="auto" w:fill="CCCCCC"/>
      <w:autoSpaceDE w:val="0"/>
      <w:autoSpaceDN w:val="0"/>
      <w:adjustRightInd w:val="0"/>
      <w:spacing w:after="120"/>
      <w:jc w:val="center"/>
    </w:pPr>
    <w:rPr>
      <w:b/>
      <w:bCs/>
    </w:rPr>
  </w:style>
  <w:style w:type="paragraph" w:customStyle="1" w:styleId="Rule-3">
    <w:name w:val="Rule-3"/>
    <w:basedOn w:val="Normal"/>
    <w:rsid w:val="00E13FD8"/>
    <w:pPr>
      <w:widowControl w:val="0"/>
      <w:pBdr>
        <w:top w:val="single" w:sz="4" w:space="1" w:color="999999"/>
        <w:left w:val="single" w:sz="4" w:space="4" w:color="999999"/>
        <w:bottom w:val="single" w:sz="4" w:space="1" w:color="999999"/>
        <w:right w:val="single" w:sz="4" w:space="4" w:color="999999"/>
      </w:pBdr>
      <w:autoSpaceDE w:val="0"/>
      <w:autoSpaceDN w:val="0"/>
      <w:adjustRightInd w:val="0"/>
      <w:ind w:left="180" w:right="90"/>
    </w:pPr>
    <w:rPr>
      <w:b/>
      <w:color w:val="000000"/>
      <w:sz w:val="22"/>
      <w:szCs w:val="22"/>
      <w:u w:val="single"/>
    </w:rPr>
  </w:style>
  <w:style w:type="paragraph" w:customStyle="1" w:styleId="Rule-4">
    <w:name w:val="Rule-4"/>
    <w:basedOn w:val="Normal"/>
    <w:rsid w:val="00E13FD8"/>
    <w:pPr>
      <w:widowControl w:val="0"/>
      <w:autoSpaceDE w:val="0"/>
      <w:autoSpaceDN w:val="0"/>
      <w:adjustRightInd w:val="0"/>
      <w:jc w:val="center"/>
    </w:pPr>
    <w:rPr>
      <w:b/>
      <w:color w:val="FFFFFF"/>
      <w:sz w:val="28"/>
      <w:szCs w:val="28"/>
      <w:shd w:val="clear" w:color="auto" w:fill="000000"/>
    </w:rPr>
  </w:style>
  <w:style w:type="paragraph" w:customStyle="1" w:styleId="Rule-6">
    <w:name w:val="Rule-6"/>
    <w:basedOn w:val="Normal"/>
    <w:rsid w:val="0010472E"/>
    <w:pPr>
      <w:widowControl w:val="0"/>
      <w:shd w:val="clear" w:color="auto" w:fill="D9D9D9"/>
      <w:autoSpaceDE w:val="0"/>
      <w:autoSpaceDN w:val="0"/>
      <w:adjustRightInd w:val="0"/>
      <w:spacing w:before="60" w:after="60"/>
      <w:jc w:val="center"/>
    </w:pPr>
    <w:rPr>
      <w:b/>
      <w:bCs/>
      <w:sz w:val="28"/>
      <w:szCs w:val="28"/>
    </w:rPr>
  </w:style>
  <w:style w:type="paragraph" w:customStyle="1" w:styleId="Regulation-1">
    <w:name w:val="Regulation - 1"/>
    <w:basedOn w:val="Normal"/>
    <w:rsid w:val="00FC7122"/>
    <w:pPr>
      <w:widowControl w:val="0"/>
      <w:shd w:val="clear" w:color="auto" w:fill="CCCCCC"/>
      <w:autoSpaceDE w:val="0"/>
      <w:autoSpaceDN w:val="0"/>
      <w:adjustRightInd w:val="0"/>
      <w:jc w:val="both"/>
    </w:pPr>
    <w:rPr>
      <w:b/>
      <w:bCs/>
      <w:i/>
    </w:rPr>
  </w:style>
  <w:style w:type="paragraph" w:customStyle="1" w:styleId="Rule5">
    <w:name w:val="Rule 5"/>
    <w:basedOn w:val="BodyText"/>
    <w:rsid w:val="009170C6"/>
    <w:pPr>
      <w:keepNext/>
      <w:keepLines/>
      <w:tabs>
        <w:tab w:val="left" w:pos="1440"/>
        <w:tab w:val="left" w:pos="2160"/>
        <w:tab w:val="left" w:pos="2880"/>
      </w:tabs>
      <w:spacing w:before="120"/>
      <w:jc w:val="center"/>
    </w:pPr>
    <w:rPr>
      <w:b/>
      <w:bCs/>
      <w:sz w:val="18"/>
      <w:szCs w:val="18"/>
      <w:shd w:val="clear" w:color="auto" w:fill="D9D9D9"/>
      <w:lang w:val="en"/>
    </w:rPr>
  </w:style>
  <w:style w:type="paragraph" w:customStyle="1" w:styleId="Rule2a0">
    <w:name w:val="Rule 2a"/>
    <w:basedOn w:val="Normal"/>
    <w:rsid w:val="00795B80"/>
    <w:pPr>
      <w:tabs>
        <w:tab w:val="left" w:pos="0"/>
        <w:tab w:val="left" w:pos="480"/>
        <w:tab w:val="left" w:pos="720"/>
        <w:tab w:val="left" w:pos="960"/>
        <w:tab w:val="left" w:pos="1440"/>
        <w:tab w:val="left" w:pos="1920"/>
        <w:tab w:val="left" w:pos="216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jc w:val="both"/>
    </w:pPr>
    <w:rPr>
      <w:b/>
      <w:bCs/>
      <w:sz w:val="18"/>
      <w:szCs w:val="18"/>
      <w:shd w:val="clear" w:color="auto" w:fill="D9D9D9"/>
    </w:rPr>
  </w:style>
  <w:style w:type="paragraph" w:customStyle="1" w:styleId="ShadeCenter">
    <w:name w:val="Shade Center"/>
    <w:basedOn w:val="Normal"/>
    <w:rsid w:val="005D486D"/>
    <w:pPr>
      <w:shd w:val="clear" w:color="auto" w:fill="D9D9D9"/>
      <w:tabs>
        <w:tab w:val="left" w:pos="720"/>
        <w:tab w:val="left" w:pos="1440"/>
        <w:tab w:val="left" w:pos="2160"/>
        <w:tab w:val="left" w:pos="2880"/>
      </w:tabs>
      <w:jc w:val="center"/>
    </w:pPr>
    <w:rPr>
      <w:b/>
      <w:sz w:val="20"/>
      <w:szCs w:val="20"/>
    </w:rPr>
  </w:style>
  <w:style w:type="paragraph" w:customStyle="1" w:styleId="Shade1">
    <w:name w:val="Shade 1"/>
    <w:basedOn w:val="Normal"/>
    <w:rsid w:val="000E416F"/>
    <w:pPr>
      <w:shd w:val="clear" w:color="auto" w:fill="D9D9D9"/>
      <w:tabs>
        <w:tab w:val="left" w:pos="720"/>
        <w:tab w:val="left" w:pos="1440"/>
        <w:tab w:val="left" w:pos="2160"/>
        <w:tab w:val="left" w:pos="2880"/>
      </w:tabs>
      <w:jc w:val="center"/>
    </w:pPr>
    <w:rPr>
      <w:b/>
      <w:sz w:val="20"/>
      <w:szCs w:val="20"/>
    </w:rPr>
  </w:style>
  <w:style w:type="paragraph" w:customStyle="1" w:styleId="ShadeRed">
    <w:name w:val="Shade Red"/>
    <w:basedOn w:val="Heading1"/>
    <w:rsid w:val="000E416F"/>
    <w:pPr>
      <w:keepLines/>
      <w:shd w:val="clear" w:color="auto" w:fill="FF0000"/>
      <w:tabs>
        <w:tab w:val="left" w:pos="720"/>
        <w:tab w:val="left" w:pos="1440"/>
        <w:tab w:val="left" w:pos="2160"/>
        <w:tab w:val="left" w:pos="2880"/>
        <w:tab w:val="right" w:pos="8640"/>
      </w:tabs>
      <w:spacing w:before="0" w:after="0"/>
      <w:jc w:val="center"/>
    </w:pPr>
    <w:rPr>
      <w:rFonts w:ascii="Times New Roman" w:hAnsi="Times New Roman" w:cs="Times New Roman"/>
      <w:i/>
      <w:color w:val="FFFFFF"/>
      <w:sz w:val="20"/>
      <w:szCs w:val="20"/>
    </w:rPr>
  </w:style>
  <w:style w:type="paragraph" w:styleId="Header">
    <w:name w:val="header"/>
    <w:basedOn w:val="Normal"/>
    <w:link w:val="HeaderChar"/>
    <w:rsid w:val="00AD18BA"/>
    <w:pPr>
      <w:tabs>
        <w:tab w:val="center" w:pos="4320"/>
        <w:tab w:val="right" w:pos="8640"/>
      </w:tabs>
    </w:pPr>
  </w:style>
  <w:style w:type="paragraph" w:styleId="Footer">
    <w:name w:val="footer"/>
    <w:basedOn w:val="Normal"/>
    <w:link w:val="FooterChar"/>
    <w:uiPriority w:val="99"/>
    <w:rsid w:val="00AD18BA"/>
    <w:pPr>
      <w:tabs>
        <w:tab w:val="center" w:pos="4320"/>
        <w:tab w:val="right" w:pos="8640"/>
      </w:tabs>
    </w:pPr>
  </w:style>
  <w:style w:type="table" w:styleId="TableGrid">
    <w:name w:val="Table Grid"/>
    <w:basedOn w:val="TableNormal"/>
    <w:uiPriority w:val="39"/>
    <w:rsid w:val="00AD1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A5D46"/>
  </w:style>
  <w:style w:type="character" w:styleId="Hyperlink">
    <w:name w:val="Hyperlink"/>
    <w:rsid w:val="00B538DA"/>
    <w:rPr>
      <w:color w:val="0563C1"/>
      <w:u w:val="single"/>
    </w:rPr>
  </w:style>
  <w:style w:type="character" w:customStyle="1" w:styleId="FooterChar">
    <w:name w:val="Footer Char"/>
    <w:link w:val="Footer"/>
    <w:uiPriority w:val="99"/>
    <w:rsid w:val="00B83E8A"/>
    <w:rPr>
      <w:sz w:val="24"/>
      <w:szCs w:val="24"/>
    </w:rPr>
  </w:style>
  <w:style w:type="paragraph" w:styleId="ListParagraph">
    <w:name w:val="List Paragraph"/>
    <w:basedOn w:val="Normal"/>
    <w:uiPriority w:val="34"/>
    <w:qFormat/>
    <w:rsid w:val="00054EEE"/>
    <w:pPr>
      <w:ind w:left="720"/>
    </w:pPr>
  </w:style>
  <w:style w:type="character" w:customStyle="1" w:styleId="HeaderChar">
    <w:name w:val="Header Char"/>
    <w:link w:val="Header"/>
    <w:rsid w:val="00223747"/>
    <w:rPr>
      <w:sz w:val="24"/>
      <w:szCs w:val="24"/>
    </w:rPr>
  </w:style>
  <w:style w:type="character" w:styleId="UnresolvedMention">
    <w:name w:val="Unresolved Mention"/>
    <w:basedOn w:val="DefaultParagraphFont"/>
    <w:uiPriority w:val="99"/>
    <w:semiHidden/>
    <w:unhideWhenUsed/>
    <w:rsid w:val="00EA7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17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CAA2B84CC6034A8610B402202029DF" ma:contentTypeVersion="6" ma:contentTypeDescription="Create a new document." ma:contentTypeScope="" ma:versionID="adae17963009c66ae13fd169e7a444d4">
  <xsd:schema xmlns:xsd="http://www.w3.org/2001/XMLSchema" xmlns:xs="http://www.w3.org/2001/XMLSchema" xmlns:p="http://schemas.microsoft.com/office/2006/metadata/properties" xmlns:ns2="02303a5b-8fdf-489e-8880-0c443aae1cd4" xmlns:ns3="145d0248-7ad4-443d-93c6-af7fabaf02c5" targetNamespace="http://schemas.microsoft.com/office/2006/metadata/properties" ma:root="true" ma:fieldsID="72c847c290a13836b5b82cfdab52f014" ns2:_="" ns3:_="">
    <xsd:import namespace="02303a5b-8fdf-489e-8880-0c443aae1cd4"/>
    <xsd:import namespace="145d0248-7ad4-443d-93c6-af7fabaf02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03a5b-8fdf-489e-8880-0c443aae1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d0248-7ad4-443d-93c6-af7fabaf02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2656B-6F13-45B1-BF50-CC9698DF7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03a5b-8fdf-489e-8880-0c443aae1cd4"/>
    <ds:schemaRef ds:uri="145d0248-7ad4-443d-93c6-af7fabaf0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F4B32-8C17-4D66-9912-4B9733901BC9}">
  <ds:schemaRefs>
    <ds:schemaRef ds:uri="http://schemas.openxmlformats.org/officeDocument/2006/bibliography"/>
  </ds:schemaRefs>
</ds:datastoreItem>
</file>

<file path=customXml/itemProps3.xml><?xml version="1.0" encoding="utf-8"?>
<ds:datastoreItem xmlns:ds="http://schemas.openxmlformats.org/officeDocument/2006/customXml" ds:itemID="{7589C5D7-8AC1-42AC-8C4F-4D3488BE6A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5A17E7-6303-4726-98BC-7CB3CA03F8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609</Words>
  <Characters>3474</Characters>
  <Application>Microsoft Office Word</Application>
  <DocSecurity>0</DocSecurity>
  <Lines>28</Lines>
  <Paragraphs>8</Paragraphs>
  <ScaleCrop>false</ScaleCrop>
  <Company>General Consultants</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Coronavirus Testing Policy</dc:title>
  <dc:subject/>
  <dc:creator>Michele Mummert</dc:creator>
  <cp:keywords/>
  <dc:description/>
  <cp:lastModifiedBy>Jignasa Dabhi</cp:lastModifiedBy>
  <cp:revision>3</cp:revision>
  <cp:lastPrinted>2021-02-16T14:28:00Z</cp:lastPrinted>
  <dcterms:created xsi:type="dcterms:W3CDTF">2023-07-31T18:02:00Z</dcterms:created>
  <dcterms:modified xsi:type="dcterms:W3CDTF">2023-08-01T19:16:00Z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0x01010060CAA2B84CC6034A8610B402202029DF</vt:lpwstr>
  </property>
</Properties>
</file>